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B9C" w:rsidRPr="00BC4640" w:rsidRDefault="00C73B9C" w:rsidP="00C73B9C">
      <w:r w:rsidRPr="00BC4640">
        <w:t>ДОПОЛНИТЕЛЬНЫЕ МАТЕРИАЛЫ</w:t>
      </w:r>
    </w:p>
    <w:p w:rsidR="00C73B9C" w:rsidRPr="00BC4640" w:rsidRDefault="00C73B9C" w:rsidP="00C73B9C">
      <w:r w:rsidRPr="00BC4640">
        <w:t>для членов информационно-пропагандистских групп</w:t>
      </w:r>
    </w:p>
    <w:p w:rsidR="00C73B9C" w:rsidRPr="00BC4640" w:rsidRDefault="00C73B9C" w:rsidP="00C73B9C">
      <w:pPr>
        <w:rPr>
          <w:b/>
          <w:i/>
          <w:sz w:val="28"/>
        </w:rPr>
      </w:pPr>
      <w:r w:rsidRPr="00BC4640">
        <w:t>(ию</w:t>
      </w:r>
      <w:r w:rsidR="00FE7BA4">
        <w:t>н</w:t>
      </w:r>
      <w:r w:rsidRPr="00BC4640">
        <w:t>ь 202</w:t>
      </w:r>
      <w:r w:rsidR="00FE7BA4">
        <w:t>4</w:t>
      </w:r>
      <w:r w:rsidRPr="00BC4640">
        <w:t>г.)</w:t>
      </w:r>
    </w:p>
    <w:p w:rsidR="00C73B9C" w:rsidRPr="00BC4640" w:rsidRDefault="00C73B9C" w:rsidP="00C73B9C">
      <w:pPr>
        <w:pStyle w:val="Style2"/>
        <w:widowControl/>
        <w:spacing w:before="175"/>
        <w:jc w:val="center"/>
        <w:rPr>
          <w:b/>
          <w:sz w:val="32"/>
          <w:szCs w:val="32"/>
        </w:rPr>
      </w:pPr>
    </w:p>
    <w:p w:rsidR="00C73B9C" w:rsidRPr="00BC4640" w:rsidRDefault="00C73B9C" w:rsidP="00C73B9C">
      <w:pPr>
        <w:pStyle w:val="Style2"/>
        <w:widowControl/>
        <w:jc w:val="center"/>
        <w:rPr>
          <w:b/>
          <w:sz w:val="30"/>
          <w:szCs w:val="30"/>
        </w:rPr>
      </w:pPr>
      <w:r w:rsidRPr="00BC4640">
        <w:rPr>
          <w:b/>
          <w:sz w:val="30"/>
          <w:szCs w:val="30"/>
        </w:rPr>
        <w:t xml:space="preserve">О БЕЗОПАСНОСТИ ЖИЗНИ И ЗДОРОВЬЯ ДЕТЕЙ </w:t>
      </w:r>
    </w:p>
    <w:p w:rsidR="00C73B9C" w:rsidRPr="00BC4640" w:rsidRDefault="00C73B9C" w:rsidP="00C73B9C">
      <w:pPr>
        <w:pStyle w:val="Style2"/>
        <w:widowControl/>
        <w:jc w:val="center"/>
        <w:rPr>
          <w:rStyle w:val="FontStyle25"/>
          <w:b/>
          <w:sz w:val="32"/>
          <w:szCs w:val="32"/>
        </w:rPr>
      </w:pPr>
      <w:r w:rsidRPr="00BC4640">
        <w:rPr>
          <w:b/>
          <w:sz w:val="30"/>
          <w:szCs w:val="30"/>
        </w:rPr>
        <w:t>В ПЕРИОД ЛЕТНИХ КАНИКУЛ</w:t>
      </w:r>
    </w:p>
    <w:p w:rsidR="00C73B9C" w:rsidRPr="00BC4640" w:rsidRDefault="00C73B9C" w:rsidP="00C73B9C">
      <w:pPr>
        <w:jc w:val="both"/>
        <w:rPr>
          <w:sz w:val="30"/>
          <w:szCs w:val="30"/>
        </w:rPr>
      </w:pPr>
    </w:p>
    <w:p w:rsidR="00C73B9C" w:rsidRPr="00BC4640" w:rsidRDefault="00C73B9C" w:rsidP="00C73B9C">
      <w:pPr>
        <w:widowControl/>
        <w:ind w:firstLine="708"/>
        <w:jc w:val="both"/>
        <w:rPr>
          <w:rFonts w:eastAsia="Calibri"/>
          <w:sz w:val="30"/>
          <w:szCs w:val="30"/>
          <w:lang w:eastAsia="en-US"/>
        </w:rPr>
      </w:pPr>
    </w:p>
    <w:p w:rsidR="00C73B9C" w:rsidRPr="00BC4640" w:rsidRDefault="00C73B9C" w:rsidP="00C73B9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Л</w:t>
      </w:r>
      <w:r w:rsidRPr="00BC4640">
        <w:rPr>
          <w:sz w:val="30"/>
          <w:szCs w:val="30"/>
        </w:rPr>
        <w:t>ето</w:t>
      </w:r>
      <w:r>
        <w:rPr>
          <w:sz w:val="30"/>
          <w:szCs w:val="30"/>
        </w:rPr>
        <w:t xml:space="preserve"> </w:t>
      </w:r>
      <w:r w:rsidRPr="006E3E27">
        <w:rPr>
          <w:sz w:val="30"/>
          <w:szCs w:val="30"/>
        </w:rPr>
        <w:t>–</w:t>
      </w:r>
      <w:r w:rsidRPr="00BC4640">
        <w:rPr>
          <w:sz w:val="30"/>
          <w:szCs w:val="30"/>
        </w:rPr>
        <w:t xml:space="preserve"> </w:t>
      </w:r>
      <w:r>
        <w:rPr>
          <w:sz w:val="30"/>
          <w:szCs w:val="30"/>
        </w:rPr>
        <w:t>э</w:t>
      </w:r>
      <w:r w:rsidRPr="00BC4640">
        <w:rPr>
          <w:sz w:val="30"/>
          <w:szCs w:val="30"/>
        </w:rPr>
        <w:t>то время, когда у наших детей появляется много свободного времени, и проводят они его зачастую без присмотра. Для того</w:t>
      </w:r>
      <w:proofErr w:type="gramStart"/>
      <w:r w:rsidRPr="00BC4640">
        <w:rPr>
          <w:sz w:val="30"/>
          <w:szCs w:val="30"/>
        </w:rPr>
        <w:t>,</w:t>
      </w:r>
      <w:proofErr w:type="gramEnd"/>
      <w:r w:rsidRPr="00BC4640">
        <w:rPr>
          <w:sz w:val="30"/>
          <w:szCs w:val="30"/>
        </w:rPr>
        <w:t xml:space="preserve"> чтобы наши сыновья и дочери  отдохнули и при этом остались живыми и здоровыми, </w:t>
      </w:r>
      <w:r w:rsidR="006A278D" w:rsidRPr="00BC4640">
        <w:rPr>
          <w:b/>
          <w:sz w:val="30"/>
          <w:szCs w:val="30"/>
        </w:rPr>
        <w:t>ВАЖНО</w:t>
      </w:r>
      <w:r w:rsidRPr="00BC4640">
        <w:rPr>
          <w:sz w:val="30"/>
          <w:szCs w:val="30"/>
        </w:rPr>
        <w:t>:</w:t>
      </w:r>
    </w:p>
    <w:p w:rsidR="00C73B9C" w:rsidRPr="00BC4640" w:rsidRDefault="00C73B9C" w:rsidP="00C73B9C">
      <w:pPr>
        <w:widowControl/>
        <w:numPr>
          <w:ilvl w:val="0"/>
          <w:numId w:val="1"/>
        </w:numPr>
        <w:autoSpaceDE/>
        <w:autoSpaceDN/>
        <w:adjustRightInd/>
        <w:spacing w:before="45"/>
        <w:ind w:left="709"/>
        <w:jc w:val="both"/>
        <w:rPr>
          <w:sz w:val="30"/>
          <w:szCs w:val="30"/>
        </w:rPr>
      </w:pPr>
      <w:r w:rsidRPr="00BC4640">
        <w:rPr>
          <w:sz w:val="30"/>
          <w:szCs w:val="30"/>
        </w:rPr>
        <w:t>Формировать у детей навыки обеспечения личной безопасности.</w:t>
      </w:r>
    </w:p>
    <w:p w:rsidR="00C73B9C" w:rsidRPr="00BC4640" w:rsidRDefault="00C73B9C" w:rsidP="00C73B9C">
      <w:pPr>
        <w:widowControl/>
        <w:numPr>
          <w:ilvl w:val="0"/>
          <w:numId w:val="1"/>
        </w:numPr>
        <w:autoSpaceDE/>
        <w:autoSpaceDN/>
        <w:adjustRightInd/>
        <w:spacing w:before="45"/>
        <w:ind w:left="709"/>
        <w:jc w:val="both"/>
        <w:rPr>
          <w:sz w:val="30"/>
          <w:szCs w:val="30"/>
        </w:rPr>
      </w:pPr>
      <w:r w:rsidRPr="00BC4640">
        <w:rPr>
          <w:sz w:val="30"/>
          <w:szCs w:val="30"/>
        </w:rPr>
        <w:t>Прививать чувство ответственности за собственную безопасность.</w:t>
      </w:r>
    </w:p>
    <w:p w:rsidR="00C73B9C" w:rsidRPr="00BC4640" w:rsidRDefault="00C73B9C" w:rsidP="00C73B9C">
      <w:pPr>
        <w:widowControl/>
        <w:numPr>
          <w:ilvl w:val="0"/>
          <w:numId w:val="1"/>
        </w:numPr>
        <w:autoSpaceDE/>
        <w:autoSpaceDN/>
        <w:adjustRightInd/>
        <w:spacing w:before="45"/>
        <w:ind w:left="709"/>
        <w:jc w:val="both"/>
        <w:rPr>
          <w:sz w:val="30"/>
          <w:szCs w:val="30"/>
        </w:rPr>
      </w:pPr>
      <w:r w:rsidRPr="00BC4640">
        <w:rPr>
          <w:sz w:val="30"/>
          <w:szCs w:val="30"/>
        </w:rPr>
        <w:t>Проводить с детьми индивидуальные беседы, объяснив важные правила, соблюдение которых поможет сохранить жизнь.</w:t>
      </w:r>
    </w:p>
    <w:p w:rsidR="00C73B9C" w:rsidRPr="00BC4640" w:rsidRDefault="00C73B9C" w:rsidP="00C73B9C">
      <w:pPr>
        <w:widowControl/>
        <w:numPr>
          <w:ilvl w:val="0"/>
          <w:numId w:val="1"/>
        </w:numPr>
        <w:autoSpaceDE/>
        <w:autoSpaceDN/>
        <w:adjustRightInd/>
        <w:spacing w:before="45"/>
        <w:ind w:left="709"/>
        <w:jc w:val="both"/>
        <w:rPr>
          <w:sz w:val="30"/>
          <w:szCs w:val="30"/>
        </w:rPr>
      </w:pPr>
      <w:r w:rsidRPr="00BC4640">
        <w:rPr>
          <w:sz w:val="30"/>
          <w:szCs w:val="30"/>
        </w:rPr>
        <w:t>Самим соблюдать правила безопасности.</w:t>
      </w:r>
    </w:p>
    <w:p w:rsidR="00C73B9C" w:rsidRPr="00C73B9C" w:rsidRDefault="00C73B9C" w:rsidP="00C73B9C">
      <w:pPr>
        <w:widowControl/>
        <w:numPr>
          <w:ilvl w:val="0"/>
          <w:numId w:val="1"/>
        </w:numPr>
        <w:autoSpaceDE/>
        <w:autoSpaceDN/>
        <w:adjustRightInd/>
        <w:spacing w:before="45"/>
        <w:ind w:left="709"/>
        <w:jc w:val="both"/>
        <w:rPr>
          <w:b/>
          <w:sz w:val="30"/>
          <w:szCs w:val="30"/>
        </w:rPr>
      </w:pPr>
      <w:r w:rsidRPr="00C73B9C">
        <w:rPr>
          <w:b/>
          <w:sz w:val="30"/>
          <w:szCs w:val="30"/>
          <w:u w:val="single"/>
        </w:rPr>
        <w:t>Решить проблему свободного времени детей</w:t>
      </w:r>
      <w:r w:rsidRPr="00C73B9C">
        <w:rPr>
          <w:b/>
          <w:sz w:val="30"/>
          <w:szCs w:val="30"/>
        </w:rPr>
        <w:t>!</w:t>
      </w:r>
    </w:p>
    <w:p w:rsidR="00C73B9C" w:rsidRPr="00BC4640" w:rsidRDefault="00C73B9C" w:rsidP="00C73B9C">
      <w:pPr>
        <w:jc w:val="both"/>
        <w:rPr>
          <w:sz w:val="30"/>
          <w:szCs w:val="30"/>
        </w:rPr>
      </w:pPr>
      <w:r w:rsidRPr="00BC4640">
        <w:rPr>
          <w:sz w:val="30"/>
          <w:szCs w:val="30"/>
        </w:rPr>
        <w:tab/>
        <w:t>Постоянно будьте в курсе, где и с кем ваш ребенок.</w:t>
      </w:r>
    </w:p>
    <w:p w:rsidR="00C73B9C" w:rsidRPr="00BC4640" w:rsidRDefault="00C73B9C" w:rsidP="00C73B9C">
      <w:pPr>
        <w:jc w:val="both"/>
        <w:rPr>
          <w:i/>
          <w:sz w:val="30"/>
          <w:szCs w:val="30"/>
        </w:rPr>
      </w:pPr>
      <w:r w:rsidRPr="00BC4640">
        <w:rPr>
          <w:sz w:val="30"/>
          <w:szCs w:val="30"/>
        </w:rPr>
        <w:tab/>
      </w:r>
      <w:proofErr w:type="spellStart"/>
      <w:r w:rsidRPr="00BC4640">
        <w:rPr>
          <w:b/>
          <w:i/>
          <w:sz w:val="30"/>
          <w:szCs w:val="30"/>
        </w:rPr>
        <w:t>Справочно</w:t>
      </w:r>
      <w:proofErr w:type="spellEnd"/>
      <w:r w:rsidRPr="00BC4640">
        <w:rPr>
          <w:b/>
          <w:i/>
          <w:sz w:val="30"/>
          <w:szCs w:val="30"/>
        </w:rPr>
        <w:t xml:space="preserve">: </w:t>
      </w:r>
      <w:r w:rsidRPr="00BC4640">
        <w:rPr>
          <w:i/>
          <w:sz w:val="30"/>
          <w:szCs w:val="30"/>
        </w:rPr>
        <w:t>в Республике Беларусь ежегодно регистрируется более полумиллиона случаев различных травм, из них пятую часть получают дети.</w:t>
      </w:r>
    </w:p>
    <w:p w:rsidR="00C73B9C" w:rsidRPr="004A7187" w:rsidRDefault="00C73B9C" w:rsidP="00C73B9C">
      <w:pPr>
        <w:shd w:val="clear" w:color="auto" w:fill="FFFFFF"/>
        <w:ind w:firstLine="709"/>
        <w:jc w:val="both"/>
        <w:rPr>
          <w:b/>
          <w:bCs/>
          <w:color w:val="000000"/>
          <w:sz w:val="30"/>
          <w:szCs w:val="30"/>
        </w:rPr>
      </w:pPr>
      <w:r w:rsidRPr="004A7187">
        <w:rPr>
          <w:b/>
          <w:bCs/>
          <w:color w:val="000000"/>
          <w:sz w:val="30"/>
          <w:szCs w:val="30"/>
        </w:rPr>
        <w:t>Наиболее распространенные несчастные случаи</w:t>
      </w:r>
      <w:r>
        <w:rPr>
          <w:b/>
          <w:bCs/>
          <w:color w:val="000000"/>
          <w:sz w:val="30"/>
          <w:szCs w:val="30"/>
        </w:rPr>
        <w:t>:</w:t>
      </w:r>
    </w:p>
    <w:p w:rsidR="00C73B9C" w:rsidRPr="004A7187" w:rsidRDefault="005E6C87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</w:t>
      </w:r>
      <w:r w:rsidR="00C73B9C" w:rsidRPr="004A7187">
        <w:rPr>
          <w:color w:val="000000"/>
          <w:sz w:val="30"/>
          <w:szCs w:val="30"/>
        </w:rPr>
        <w:t xml:space="preserve"> настоящее время дети больше страдают </w:t>
      </w:r>
      <w:r w:rsidR="00C73B9C" w:rsidRPr="00C73B9C">
        <w:rPr>
          <w:b/>
          <w:color w:val="000000"/>
          <w:sz w:val="30"/>
          <w:szCs w:val="30"/>
          <w:u w:val="single"/>
        </w:rPr>
        <w:t>в результате несчастных случаев</w:t>
      </w:r>
      <w:r w:rsidR="00C73B9C" w:rsidRPr="004A7187">
        <w:rPr>
          <w:color w:val="000000"/>
          <w:sz w:val="30"/>
          <w:szCs w:val="30"/>
        </w:rPr>
        <w:t>, чем от всех болезней вместе взятых. Задача родителей</w:t>
      </w:r>
      <w:r w:rsidR="00801A56">
        <w:rPr>
          <w:color w:val="000000"/>
          <w:sz w:val="30"/>
          <w:szCs w:val="30"/>
        </w:rPr>
        <w:t xml:space="preserve"> –</w:t>
      </w:r>
      <w:r w:rsidR="00C73B9C" w:rsidRPr="004A7187">
        <w:rPr>
          <w:color w:val="000000"/>
          <w:sz w:val="30"/>
          <w:szCs w:val="30"/>
        </w:rPr>
        <w:t xml:space="preserve"> сделать все возможное, чтобы максимально обезопасить своего ребенка от несчастного случая. Наиболее распространенные </w:t>
      </w:r>
      <w:r w:rsidR="00C73B9C">
        <w:rPr>
          <w:color w:val="000000"/>
          <w:sz w:val="30"/>
          <w:szCs w:val="30"/>
        </w:rPr>
        <w:t xml:space="preserve">в летний период </w:t>
      </w:r>
      <w:r w:rsidR="00C73B9C" w:rsidRPr="004A7187">
        <w:rPr>
          <w:color w:val="000000"/>
          <w:sz w:val="30"/>
          <w:szCs w:val="30"/>
        </w:rPr>
        <w:t xml:space="preserve">несчастные случаи, приводящие к </w:t>
      </w:r>
      <w:r w:rsidR="00C73B9C">
        <w:rPr>
          <w:color w:val="000000"/>
          <w:sz w:val="30"/>
          <w:szCs w:val="30"/>
        </w:rPr>
        <w:t>травмам</w:t>
      </w:r>
      <w:r w:rsidR="00C73B9C" w:rsidRPr="004A7187">
        <w:rPr>
          <w:color w:val="000000"/>
          <w:sz w:val="30"/>
          <w:szCs w:val="30"/>
        </w:rPr>
        <w:t xml:space="preserve"> и </w:t>
      </w:r>
      <w:r w:rsidR="00C73B9C">
        <w:rPr>
          <w:color w:val="000000"/>
          <w:sz w:val="30"/>
          <w:szCs w:val="30"/>
        </w:rPr>
        <w:t>гибели</w:t>
      </w:r>
      <w:r w:rsidR="00C73B9C" w:rsidRPr="004A7187">
        <w:rPr>
          <w:color w:val="000000"/>
          <w:sz w:val="30"/>
          <w:szCs w:val="30"/>
        </w:rPr>
        <w:t xml:space="preserve"> детей:</w:t>
      </w:r>
    </w:p>
    <w:p w:rsidR="00C73B9C" w:rsidRPr="00C73B9C" w:rsidRDefault="00C73B9C" w:rsidP="00C73B9C">
      <w:pPr>
        <w:pStyle w:val="a9"/>
        <w:numPr>
          <w:ilvl w:val="0"/>
          <w:numId w:val="4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C73B9C">
        <w:rPr>
          <w:color w:val="000000"/>
          <w:sz w:val="30"/>
          <w:szCs w:val="30"/>
        </w:rPr>
        <w:t>ожоги;</w:t>
      </w:r>
    </w:p>
    <w:p w:rsidR="00C73B9C" w:rsidRPr="00C73B9C" w:rsidRDefault="00C73B9C" w:rsidP="00C73B9C">
      <w:pPr>
        <w:pStyle w:val="a9"/>
        <w:numPr>
          <w:ilvl w:val="0"/>
          <w:numId w:val="4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C73B9C">
        <w:rPr>
          <w:color w:val="000000"/>
          <w:sz w:val="30"/>
          <w:szCs w:val="30"/>
        </w:rPr>
        <w:t>падения с высоты;</w:t>
      </w:r>
    </w:p>
    <w:p w:rsidR="00C73B9C" w:rsidRPr="00C73B9C" w:rsidRDefault="00C73B9C" w:rsidP="00C73B9C">
      <w:pPr>
        <w:pStyle w:val="a9"/>
        <w:numPr>
          <w:ilvl w:val="0"/>
          <w:numId w:val="4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C73B9C">
        <w:rPr>
          <w:color w:val="000000"/>
          <w:sz w:val="30"/>
          <w:szCs w:val="30"/>
        </w:rPr>
        <w:t>утопления;</w:t>
      </w:r>
    </w:p>
    <w:p w:rsidR="00C73B9C" w:rsidRPr="00C73B9C" w:rsidRDefault="00C73B9C" w:rsidP="00C73B9C">
      <w:pPr>
        <w:pStyle w:val="a9"/>
        <w:numPr>
          <w:ilvl w:val="0"/>
          <w:numId w:val="4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C73B9C">
        <w:rPr>
          <w:color w:val="000000"/>
          <w:sz w:val="30"/>
          <w:szCs w:val="30"/>
        </w:rPr>
        <w:t>отравления;</w:t>
      </w:r>
    </w:p>
    <w:p w:rsidR="00C73B9C" w:rsidRPr="00C73B9C" w:rsidRDefault="00C73B9C" w:rsidP="00C73B9C">
      <w:pPr>
        <w:pStyle w:val="a9"/>
        <w:numPr>
          <w:ilvl w:val="0"/>
          <w:numId w:val="4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C73B9C">
        <w:rPr>
          <w:color w:val="000000"/>
          <w:sz w:val="30"/>
          <w:szCs w:val="30"/>
        </w:rPr>
        <w:t>поражения электрическим током;</w:t>
      </w:r>
    </w:p>
    <w:p w:rsidR="00C73B9C" w:rsidRPr="00C73B9C" w:rsidRDefault="00C73B9C" w:rsidP="00C73B9C">
      <w:pPr>
        <w:pStyle w:val="a9"/>
        <w:numPr>
          <w:ilvl w:val="0"/>
          <w:numId w:val="4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C73B9C">
        <w:rPr>
          <w:color w:val="000000"/>
          <w:sz w:val="30"/>
          <w:szCs w:val="30"/>
        </w:rPr>
        <w:t>дорожно-транспортные происшествия, включая происшествия с участием мотоциклистов, велосипедистов,</w:t>
      </w:r>
      <w:r w:rsidR="00FE7BA4">
        <w:rPr>
          <w:color w:val="000000"/>
          <w:sz w:val="30"/>
          <w:szCs w:val="30"/>
        </w:rPr>
        <w:t xml:space="preserve"> </w:t>
      </w:r>
      <w:proofErr w:type="spellStart"/>
      <w:r w:rsidR="00FE7BA4">
        <w:rPr>
          <w:color w:val="000000"/>
          <w:sz w:val="30"/>
          <w:szCs w:val="30"/>
        </w:rPr>
        <w:t>электросамокатов</w:t>
      </w:r>
      <w:proofErr w:type="spellEnd"/>
      <w:r w:rsidR="00FE7BA4">
        <w:rPr>
          <w:color w:val="000000"/>
          <w:sz w:val="30"/>
          <w:szCs w:val="30"/>
        </w:rPr>
        <w:t>,</w:t>
      </w:r>
      <w:r w:rsidRPr="00C73B9C">
        <w:rPr>
          <w:color w:val="000000"/>
          <w:sz w:val="30"/>
          <w:szCs w:val="30"/>
        </w:rPr>
        <w:t xml:space="preserve"> а также </w:t>
      </w:r>
      <w:proofErr w:type="spellStart"/>
      <w:r w:rsidRPr="00C73B9C">
        <w:rPr>
          <w:color w:val="000000"/>
          <w:sz w:val="30"/>
          <w:szCs w:val="30"/>
        </w:rPr>
        <w:t>роллинг</w:t>
      </w:r>
      <w:proofErr w:type="spellEnd"/>
      <w:r w:rsidRPr="00C73B9C">
        <w:rPr>
          <w:color w:val="000000"/>
          <w:sz w:val="30"/>
          <w:szCs w:val="30"/>
        </w:rPr>
        <w:t xml:space="preserve"> (</w:t>
      </w:r>
      <w:r w:rsidRPr="007F3697">
        <w:rPr>
          <w:i/>
          <w:color w:val="000000"/>
          <w:sz w:val="30"/>
          <w:szCs w:val="30"/>
        </w:rPr>
        <w:t>катание на роликах</w:t>
      </w:r>
      <w:r w:rsidRPr="00C73B9C">
        <w:rPr>
          <w:color w:val="000000"/>
          <w:sz w:val="30"/>
          <w:szCs w:val="30"/>
        </w:rPr>
        <w:t>).</w:t>
      </w:r>
    </w:p>
    <w:p w:rsidR="00C73B9C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</w:p>
    <w:p w:rsidR="00C73B9C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</w:p>
    <w:p w:rsidR="00C73B9C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</w:p>
    <w:p w:rsidR="005E6C87" w:rsidRDefault="005E6C87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</w:p>
    <w:p w:rsidR="00C73B9C" w:rsidRPr="004A7187" w:rsidRDefault="00C73B9C" w:rsidP="00C73B9C">
      <w:pPr>
        <w:shd w:val="clear" w:color="auto" w:fill="FFFFFF"/>
        <w:ind w:firstLine="709"/>
        <w:jc w:val="both"/>
        <w:rPr>
          <w:b/>
          <w:bCs/>
          <w:color w:val="000000"/>
          <w:sz w:val="30"/>
          <w:szCs w:val="30"/>
        </w:rPr>
      </w:pPr>
      <w:r w:rsidRPr="004A7187">
        <w:rPr>
          <w:b/>
          <w:bCs/>
          <w:color w:val="000000"/>
          <w:sz w:val="30"/>
          <w:szCs w:val="30"/>
        </w:rPr>
        <w:lastRenderedPageBreak/>
        <w:t>Основные условия проведения успешной профилактической работы с детьми</w:t>
      </w:r>
      <w:r>
        <w:rPr>
          <w:b/>
          <w:bCs/>
          <w:color w:val="000000"/>
          <w:sz w:val="30"/>
          <w:szCs w:val="30"/>
        </w:rPr>
        <w:t>:</w:t>
      </w:r>
    </w:p>
    <w:p w:rsidR="00C73B9C" w:rsidRPr="004A7187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4A7187">
        <w:rPr>
          <w:color w:val="000000"/>
          <w:sz w:val="30"/>
          <w:szCs w:val="30"/>
        </w:rPr>
        <w:t xml:space="preserve">Чтобы избежать несчастных случаев, родители, прежде всего, должны </w:t>
      </w:r>
      <w:r w:rsidRPr="00C73B9C">
        <w:rPr>
          <w:b/>
          <w:color w:val="000000"/>
          <w:sz w:val="30"/>
          <w:szCs w:val="30"/>
          <w:u w:val="single"/>
        </w:rPr>
        <w:t>изменить свое собственное отношение</w:t>
      </w:r>
      <w:r w:rsidRPr="004A7187">
        <w:rPr>
          <w:color w:val="000000"/>
          <w:sz w:val="30"/>
          <w:szCs w:val="30"/>
        </w:rPr>
        <w:t xml:space="preserve"> к рискам. Несчастные случаи должны перестать считаться роковым злом, которое почти невозможно предупредить. Только при таком условии можно выработать у ребенка навыки осмотрительного поведения.</w:t>
      </w:r>
    </w:p>
    <w:p w:rsidR="00C73B9C" w:rsidRPr="004A7187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4A7187">
        <w:rPr>
          <w:color w:val="000000"/>
          <w:sz w:val="30"/>
          <w:szCs w:val="30"/>
        </w:rPr>
        <w:t xml:space="preserve">Родители сами должны </w:t>
      </w:r>
      <w:r w:rsidRPr="00C73B9C">
        <w:rPr>
          <w:b/>
          <w:color w:val="000000"/>
          <w:sz w:val="30"/>
          <w:szCs w:val="30"/>
        </w:rPr>
        <w:t>показывать пример безопасного и ответственного поведения</w:t>
      </w:r>
      <w:r w:rsidRPr="004A7187">
        <w:rPr>
          <w:color w:val="000000"/>
          <w:sz w:val="30"/>
          <w:szCs w:val="30"/>
        </w:rPr>
        <w:t>.</w:t>
      </w:r>
    </w:p>
    <w:p w:rsidR="00C73B9C" w:rsidRPr="004A7187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4A7187">
        <w:rPr>
          <w:color w:val="000000"/>
          <w:sz w:val="30"/>
          <w:szCs w:val="30"/>
        </w:rPr>
        <w:t xml:space="preserve">Важно не развить у ребенка чувства робости и страха, а, наоборот, внушить ему, что опасности можно избежать, </w:t>
      </w:r>
      <w:r w:rsidRPr="00C73B9C">
        <w:rPr>
          <w:b/>
          <w:color w:val="000000"/>
          <w:sz w:val="30"/>
          <w:szCs w:val="30"/>
        </w:rPr>
        <w:t>если вести себя правильно</w:t>
      </w:r>
      <w:r w:rsidRPr="004A7187">
        <w:rPr>
          <w:color w:val="000000"/>
          <w:sz w:val="30"/>
          <w:szCs w:val="30"/>
        </w:rPr>
        <w:t>!</w:t>
      </w:r>
    </w:p>
    <w:p w:rsidR="00C73B9C" w:rsidRPr="004A7187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4A7187">
        <w:rPr>
          <w:color w:val="000000"/>
          <w:sz w:val="30"/>
          <w:szCs w:val="30"/>
        </w:rPr>
        <w:t xml:space="preserve">Необходимо конкретно объяснять, что именно следует делать и что делать нельзя. Следует научить его последовательно выполнять ряд действий, объясняя, почему необходимо делать именно так. </w:t>
      </w:r>
    </w:p>
    <w:p w:rsidR="00C73B9C" w:rsidRPr="004A7187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4A7187">
        <w:rPr>
          <w:color w:val="000000"/>
          <w:sz w:val="30"/>
          <w:szCs w:val="30"/>
        </w:rPr>
        <w:t xml:space="preserve">Иногда бывает полезно рассказать ребенку о несчастных случаях, происшедших с другими детьми. Чтобы этот рассказ ему запомнился и принес реальную пользу воспитанию навыков правильного поведения, необходимо </w:t>
      </w:r>
      <w:r w:rsidRPr="007F3697">
        <w:rPr>
          <w:b/>
          <w:color w:val="000000"/>
          <w:sz w:val="30"/>
          <w:szCs w:val="30"/>
        </w:rPr>
        <w:t>предоставить возможность самому разобраться в причинах несчастья</w:t>
      </w:r>
      <w:r w:rsidRPr="004A7187">
        <w:rPr>
          <w:color w:val="000000"/>
          <w:sz w:val="30"/>
          <w:szCs w:val="30"/>
        </w:rPr>
        <w:t xml:space="preserve">. Ребенок должен понять, как можно было бы в данной ситуации избежать опасности. Именно такой подход убедит его в том, что </w:t>
      </w:r>
      <w:r w:rsidRPr="007F3697">
        <w:rPr>
          <w:b/>
          <w:color w:val="000000"/>
          <w:sz w:val="30"/>
          <w:szCs w:val="30"/>
        </w:rPr>
        <w:t>опасность всегда можно предотвратить</w:t>
      </w:r>
      <w:r w:rsidRPr="004A7187">
        <w:rPr>
          <w:color w:val="000000"/>
          <w:sz w:val="30"/>
          <w:szCs w:val="30"/>
        </w:rPr>
        <w:t>.</w:t>
      </w:r>
    </w:p>
    <w:p w:rsidR="00C73B9C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4A7187">
        <w:rPr>
          <w:color w:val="000000"/>
          <w:sz w:val="30"/>
          <w:szCs w:val="30"/>
        </w:rPr>
        <w:t xml:space="preserve">Родители не должны равнодушно проходить мимо небезопасных шалостей детей, их долг </w:t>
      </w:r>
      <w:r w:rsidR="003D6C88" w:rsidRPr="006E3E27">
        <w:rPr>
          <w:sz w:val="30"/>
          <w:szCs w:val="30"/>
        </w:rPr>
        <w:t>–</w:t>
      </w:r>
      <w:r w:rsidR="003D6C88">
        <w:rPr>
          <w:sz w:val="30"/>
          <w:szCs w:val="30"/>
        </w:rPr>
        <w:t xml:space="preserve"> </w:t>
      </w:r>
      <w:r w:rsidRPr="004A7187">
        <w:rPr>
          <w:color w:val="000000"/>
          <w:sz w:val="30"/>
          <w:szCs w:val="30"/>
        </w:rPr>
        <w:t>предотвратить беду, даже если она угрожает чужому ребенку. Если родители совместно с детьми становятся свидетелями опасного и рискованного поведения других людей, это должно стать поводом для серьезного обсуждения.</w:t>
      </w:r>
    </w:p>
    <w:p w:rsidR="00C73B9C" w:rsidRDefault="00C73B9C" w:rsidP="00C73B9C">
      <w:pPr>
        <w:shd w:val="clear" w:color="auto" w:fill="FFFFFF"/>
        <w:ind w:firstLine="709"/>
        <w:jc w:val="both"/>
        <w:rPr>
          <w:b/>
          <w:bCs/>
          <w:color w:val="000000"/>
          <w:sz w:val="30"/>
          <w:szCs w:val="30"/>
        </w:rPr>
      </w:pPr>
      <w:r w:rsidRPr="004A7187">
        <w:rPr>
          <w:b/>
          <w:bCs/>
          <w:color w:val="000000"/>
          <w:sz w:val="30"/>
          <w:szCs w:val="30"/>
        </w:rPr>
        <w:t>Рекомендации родителям по предупреждению несчастных случаев:</w:t>
      </w:r>
    </w:p>
    <w:p w:rsidR="00C73B9C" w:rsidRPr="004A7187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4A7187">
        <w:rPr>
          <w:color w:val="000000"/>
          <w:sz w:val="30"/>
          <w:szCs w:val="30"/>
        </w:rPr>
        <w:t>Для предупреждения несчастных случаев необходимо помнить о причинах, приводящих к ним, а также действиях, обеспечивающих их предупреждение, предотвращение.</w:t>
      </w:r>
    </w:p>
    <w:p w:rsidR="00C73B9C" w:rsidRDefault="00C73B9C" w:rsidP="00C73B9C">
      <w:pPr>
        <w:shd w:val="clear" w:color="auto" w:fill="FFFFFF"/>
        <w:ind w:firstLine="709"/>
        <w:jc w:val="both"/>
        <w:rPr>
          <w:b/>
          <w:bCs/>
          <w:color w:val="000000"/>
          <w:sz w:val="30"/>
          <w:szCs w:val="30"/>
        </w:rPr>
      </w:pPr>
    </w:p>
    <w:p w:rsidR="00C73B9C" w:rsidRPr="004A7187" w:rsidRDefault="00D16380" w:rsidP="00C73B9C">
      <w:pPr>
        <w:shd w:val="clear" w:color="auto" w:fill="FFFFFF"/>
        <w:ind w:firstLine="709"/>
        <w:jc w:val="both"/>
        <w:rPr>
          <w:b/>
          <w:bCs/>
          <w:color w:val="000000"/>
          <w:sz w:val="30"/>
          <w:szCs w:val="30"/>
        </w:rPr>
      </w:pPr>
      <w:r w:rsidRPr="004A7187">
        <w:rPr>
          <w:b/>
          <w:bCs/>
          <w:color w:val="000000"/>
          <w:sz w:val="30"/>
          <w:szCs w:val="30"/>
        </w:rPr>
        <w:t>УТОПЛЕНИЕ</w:t>
      </w:r>
    </w:p>
    <w:p w:rsidR="00941BB0" w:rsidRPr="00BC4640" w:rsidRDefault="00941BB0" w:rsidP="00941BB0">
      <w:pPr>
        <w:shd w:val="clear" w:color="auto" w:fill="FFFFFF"/>
        <w:ind w:firstLine="426"/>
        <w:jc w:val="both"/>
        <w:rPr>
          <w:sz w:val="30"/>
          <w:szCs w:val="30"/>
        </w:rPr>
      </w:pPr>
      <w:r w:rsidRPr="00BC4640">
        <w:rPr>
          <w:sz w:val="30"/>
          <w:szCs w:val="30"/>
        </w:rPr>
        <w:t>Летом многие стремятся к воде, забывая об элементарных правилах безопасного поведения.</w:t>
      </w:r>
    </w:p>
    <w:p w:rsidR="00941BB0" w:rsidRPr="00BC4640" w:rsidRDefault="00941BB0" w:rsidP="00941BB0">
      <w:pPr>
        <w:ind w:firstLine="426"/>
        <w:jc w:val="both"/>
        <w:rPr>
          <w:sz w:val="30"/>
          <w:szCs w:val="30"/>
        </w:rPr>
      </w:pPr>
      <w:r w:rsidRPr="007F5F6F">
        <w:rPr>
          <w:b/>
          <w:sz w:val="30"/>
          <w:szCs w:val="30"/>
        </w:rPr>
        <w:t>Основными причинами гибели детей на водах являются</w:t>
      </w:r>
      <w:r w:rsidRPr="00BC4640">
        <w:rPr>
          <w:sz w:val="30"/>
          <w:szCs w:val="30"/>
        </w:rPr>
        <w:t>:</w:t>
      </w:r>
    </w:p>
    <w:p w:rsidR="00941BB0" w:rsidRPr="00BC4640" w:rsidRDefault="00941BB0" w:rsidP="00941BB0">
      <w:pPr>
        <w:ind w:firstLine="426"/>
        <w:jc w:val="both"/>
        <w:rPr>
          <w:sz w:val="30"/>
          <w:szCs w:val="30"/>
        </w:rPr>
      </w:pPr>
      <w:r w:rsidRPr="00BC4640">
        <w:rPr>
          <w:sz w:val="30"/>
          <w:szCs w:val="30"/>
        </w:rPr>
        <w:t>- оставление детей без присмотра взрослых у водоёмов;</w:t>
      </w:r>
    </w:p>
    <w:p w:rsidR="00941BB0" w:rsidRPr="00BC4640" w:rsidRDefault="00941BB0" w:rsidP="00941BB0">
      <w:pPr>
        <w:ind w:firstLine="426"/>
        <w:jc w:val="both"/>
        <w:rPr>
          <w:sz w:val="30"/>
          <w:szCs w:val="30"/>
        </w:rPr>
      </w:pPr>
      <w:r w:rsidRPr="00BC4640">
        <w:rPr>
          <w:sz w:val="30"/>
          <w:szCs w:val="30"/>
        </w:rPr>
        <w:t>- бесконтрольность, отсутствие информации у родителей о месте нахождения и род</w:t>
      </w:r>
      <w:r w:rsidR="005E6C87">
        <w:rPr>
          <w:sz w:val="30"/>
          <w:szCs w:val="30"/>
        </w:rPr>
        <w:t>е</w:t>
      </w:r>
      <w:r w:rsidRPr="00BC4640">
        <w:rPr>
          <w:sz w:val="30"/>
          <w:szCs w:val="30"/>
        </w:rPr>
        <w:t xml:space="preserve"> занятий;</w:t>
      </w:r>
    </w:p>
    <w:p w:rsidR="00941BB0" w:rsidRPr="00BC4640" w:rsidRDefault="00941BB0" w:rsidP="00941BB0">
      <w:pPr>
        <w:ind w:firstLine="426"/>
        <w:jc w:val="both"/>
        <w:rPr>
          <w:sz w:val="30"/>
          <w:szCs w:val="30"/>
        </w:rPr>
      </w:pPr>
      <w:r w:rsidRPr="00BC4640">
        <w:rPr>
          <w:sz w:val="30"/>
          <w:szCs w:val="30"/>
        </w:rPr>
        <w:t xml:space="preserve">- отрицательный пример взрослых (приход с детьми и купание в запрещённых и непредназначенных для этого местах, нарушения правил </w:t>
      </w:r>
      <w:r w:rsidRPr="00BC4640">
        <w:rPr>
          <w:sz w:val="30"/>
          <w:szCs w:val="30"/>
        </w:rPr>
        <w:lastRenderedPageBreak/>
        <w:t>поведения на воде и т.д.);</w:t>
      </w:r>
    </w:p>
    <w:p w:rsidR="00941BB0" w:rsidRPr="00BC4640" w:rsidRDefault="00941BB0" w:rsidP="00941BB0">
      <w:pPr>
        <w:ind w:firstLine="426"/>
        <w:jc w:val="both"/>
        <w:rPr>
          <w:sz w:val="30"/>
          <w:szCs w:val="30"/>
        </w:rPr>
      </w:pPr>
      <w:r w:rsidRPr="00BC4640">
        <w:rPr>
          <w:sz w:val="30"/>
          <w:szCs w:val="30"/>
        </w:rPr>
        <w:t>- равнодушие взрослых (безразличное отношение к нарушениям детей, использованию бесхозных плавательных средств, плотов, самодельных трамплинов, так называемых «</w:t>
      </w:r>
      <w:proofErr w:type="spellStart"/>
      <w:r w:rsidRPr="00BC4640">
        <w:rPr>
          <w:sz w:val="30"/>
          <w:szCs w:val="30"/>
        </w:rPr>
        <w:t>тарзанок</w:t>
      </w:r>
      <w:proofErr w:type="spellEnd"/>
      <w:r w:rsidRPr="00BC4640">
        <w:rPr>
          <w:sz w:val="30"/>
          <w:szCs w:val="30"/>
        </w:rPr>
        <w:t>»,  отсутствие в семье правильного организованного отдыха и купания на водоёмах, упование только на запретительные меры);</w:t>
      </w:r>
    </w:p>
    <w:p w:rsidR="00941BB0" w:rsidRPr="00BC4640" w:rsidRDefault="00941BB0" w:rsidP="00941BB0">
      <w:pPr>
        <w:ind w:firstLine="426"/>
        <w:jc w:val="both"/>
        <w:rPr>
          <w:sz w:val="30"/>
          <w:szCs w:val="30"/>
        </w:rPr>
      </w:pPr>
      <w:r w:rsidRPr="00BC4640">
        <w:rPr>
          <w:sz w:val="30"/>
          <w:szCs w:val="30"/>
        </w:rPr>
        <w:t>- проявляемая преступная халатность и ничем не объяснимая беспечность</w:t>
      </w:r>
      <w:r>
        <w:rPr>
          <w:sz w:val="30"/>
          <w:szCs w:val="30"/>
        </w:rPr>
        <w:t xml:space="preserve"> (</w:t>
      </w:r>
      <w:r w:rsidRPr="00941BB0">
        <w:rPr>
          <w:b/>
          <w:sz w:val="30"/>
          <w:szCs w:val="30"/>
        </w:rPr>
        <w:t>в том числе употребление алкоголя</w:t>
      </w:r>
      <w:r>
        <w:rPr>
          <w:sz w:val="30"/>
          <w:szCs w:val="30"/>
        </w:rPr>
        <w:t>)</w:t>
      </w:r>
      <w:r w:rsidRPr="00BC4640">
        <w:rPr>
          <w:sz w:val="30"/>
          <w:szCs w:val="30"/>
        </w:rPr>
        <w:t xml:space="preserve"> при нахождении с детьми на водоёмах;</w:t>
      </w:r>
    </w:p>
    <w:p w:rsidR="00941BB0" w:rsidRPr="00BC4640" w:rsidRDefault="00941BB0" w:rsidP="00941BB0">
      <w:pPr>
        <w:ind w:firstLine="426"/>
        <w:jc w:val="both"/>
        <w:rPr>
          <w:sz w:val="30"/>
          <w:szCs w:val="30"/>
        </w:rPr>
      </w:pPr>
      <w:r w:rsidRPr="00BC4640">
        <w:rPr>
          <w:sz w:val="30"/>
          <w:szCs w:val="30"/>
        </w:rPr>
        <w:t>- непринятие мер по обучению детей плаванию;</w:t>
      </w:r>
    </w:p>
    <w:p w:rsidR="00C73B9C" w:rsidRDefault="00941BB0" w:rsidP="00941BB0">
      <w:pPr>
        <w:shd w:val="clear" w:color="auto" w:fill="FFFFFF"/>
        <w:ind w:firstLine="426"/>
        <w:jc w:val="both"/>
        <w:rPr>
          <w:color w:val="000000"/>
          <w:sz w:val="30"/>
          <w:szCs w:val="30"/>
        </w:rPr>
      </w:pPr>
      <w:r w:rsidRPr="00BC4640">
        <w:rPr>
          <w:sz w:val="30"/>
          <w:szCs w:val="30"/>
        </w:rPr>
        <w:t>- отсутствие у детей индивидуальных спасательных средств, которые могли бы спасти им жизнь.</w:t>
      </w:r>
    </w:p>
    <w:p w:rsidR="00941BB0" w:rsidRPr="00BC4640" w:rsidRDefault="00941BB0" w:rsidP="00941BB0">
      <w:pPr>
        <w:shd w:val="clear" w:color="auto" w:fill="FFFFFF"/>
        <w:ind w:firstLine="708"/>
        <w:jc w:val="both"/>
        <w:rPr>
          <w:sz w:val="28"/>
          <w:szCs w:val="28"/>
        </w:rPr>
      </w:pPr>
      <w:r w:rsidRPr="00BC4640">
        <w:rPr>
          <w:iCs/>
          <w:sz w:val="30"/>
          <w:szCs w:val="30"/>
        </w:rPr>
        <w:t xml:space="preserve">Какие меры нужно предпринять, </w:t>
      </w:r>
      <w:r w:rsidRPr="00BC4640">
        <w:rPr>
          <w:b/>
          <w:iCs/>
          <w:sz w:val="30"/>
          <w:szCs w:val="30"/>
        </w:rPr>
        <w:t xml:space="preserve">чтобы избежать </w:t>
      </w:r>
      <w:r w:rsidR="00057AD9">
        <w:rPr>
          <w:b/>
          <w:iCs/>
          <w:sz w:val="30"/>
          <w:szCs w:val="30"/>
        </w:rPr>
        <w:t>трагических</w:t>
      </w:r>
      <w:r w:rsidRPr="00BC4640">
        <w:rPr>
          <w:b/>
          <w:iCs/>
          <w:sz w:val="30"/>
          <w:szCs w:val="30"/>
        </w:rPr>
        <w:t xml:space="preserve"> ситуаций</w:t>
      </w:r>
      <w:r w:rsidRPr="00BC4640">
        <w:rPr>
          <w:iCs/>
          <w:sz w:val="30"/>
          <w:szCs w:val="30"/>
        </w:rPr>
        <w:t>:</w:t>
      </w:r>
    </w:p>
    <w:p w:rsidR="00941BB0" w:rsidRPr="00BC4640" w:rsidRDefault="00941BB0" w:rsidP="00941BB0">
      <w:pPr>
        <w:ind w:firstLine="720"/>
        <w:jc w:val="both"/>
        <w:rPr>
          <w:sz w:val="30"/>
          <w:szCs w:val="30"/>
        </w:rPr>
      </w:pPr>
      <w:r w:rsidRPr="00BC4640">
        <w:rPr>
          <w:sz w:val="30"/>
          <w:szCs w:val="30"/>
        </w:rPr>
        <w:t>- систематически проводить с детьми разъяснительную работу о правилах поведения на воде;</w:t>
      </w:r>
    </w:p>
    <w:p w:rsidR="00941BB0" w:rsidRPr="00BC4640" w:rsidRDefault="00941BB0" w:rsidP="00941BB0">
      <w:pPr>
        <w:ind w:firstLine="720"/>
        <w:jc w:val="both"/>
        <w:rPr>
          <w:sz w:val="30"/>
          <w:szCs w:val="30"/>
        </w:rPr>
      </w:pPr>
      <w:r w:rsidRPr="00BC4640">
        <w:rPr>
          <w:sz w:val="30"/>
          <w:szCs w:val="30"/>
        </w:rPr>
        <w:t>- не допускать детей к водоёмам без присмотра взрослых;</w:t>
      </w:r>
    </w:p>
    <w:p w:rsidR="00941BB0" w:rsidRPr="00BC4640" w:rsidRDefault="00941BB0" w:rsidP="00941BB0">
      <w:pPr>
        <w:ind w:firstLine="720"/>
        <w:jc w:val="both"/>
        <w:rPr>
          <w:sz w:val="30"/>
          <w:szCs w:val="30"/>
        </w:rPr>
      </w:pPr>
      <w:r w:rsidRPr="00BC4640">
        <w:rPr>
          <w:sz w:val="30"/>
          <w:szCs w:val="30"/>
        </w:rPr>
        <w:t>- купание детей проводить в специально отведённых для этого местах, согласованных с территориальными учреждениями государственного санитарного надзора и ОСВОД.</w:t>
      </w:r>
    </w:p>
    <w:p w:rsidR="00941BB0" w:rsidRPr="00BC4640" w:rsidRDefault="00941BB0" w:rsidP="00941BB0">
      <w:pPr>
        <w:ind w:firstLine="720"/>
        <w:jc w:val="both"/>
        <w:rPr>
          <w:sz w:val="30"/>
          <w:szCs w:val="30"/>
        </w:rPr>
      </w:pPr>
      <w:r w:rsidRPr="00BC4640">
        <w:rPr>
          <w:sz w:val="30"/>
          <w:szCs w:val="30"/>
        </w:rPr>
        <w:t>Дно акваторий, отведённых для купания детей, должно иметь постепенный уклон, быть без ям, уступов и опасных предметов, свободно от тины и водных растений, с глубинами, не превышающими:</w:t>
      </w:r>
    </w:p>
    <w:p w:rsidR="00941BB0" w:rsidRPr="00BC4640" w:rsidRDefault="00941BB0" w:rsidP="00941BB0">
      <w:pPr>
        <w:ind w:firstLine="720"/>
        <w:jc w:val="both"/>
        <w:rPr>
          <w:sz w:val="30"/>
          <w:szCs w:val="30"/>
        </w:rPr>
      </w:pPr>
      <w:smartTag w:uri="urn:schemas-microsoft-com:office:smarttags" w:element="metricconverter">
        <w:smartTagPr>
          <w:attr w:name="ProductID" w:val="0,7 метра"/>
        </w:smartTagPr>
        <w:r w:rsidRPr="00BC4640">
          <w:rPr>
            <w:b/>
            <w:sz w:val="30"/>
            <w:szCs w:val="30"/>
          </w:rPr>
          <w:t>0,7 метра</w:t>
        </w:r>
      </w:smartTag>
      <w:r w:rsidRPr="00BC4640">
        <w:rPr>
          <w:sz w:val="30"/>
          <w:szCs w:val="30"/>
        </w:rPr>
        <w:t xml:space="preserve"> – для детей до 9 лет;</w:t>
      </w:r>
    </w:p>
    <w:p w:rsidR="00941BB0" w:rsidRPr="00BC4640" w:rsidRDefault="00941BB0" w:rsidP="00941BB0">
      <w:pPr>
        <w:ind w:firstLine="720"/>
        <w:jc w:val="both"/>
        <w:rPr>
          <w:sz w:val="30"/>
          <w:szCs w:val="30"/>
        </w:rPr>
      </w:pPr>
      <w:smartTag w:uri="urn:schemas-microsoft-com:office:smarttags" w:element="metricconverter">
        <w:smartTagPr>
          <w:attr w:name="ProductID" w:val="1,2 метра"/>
        </w:smartTagPr>
        <w:r w:rsidRPr="00BC4640">
          <w:rPr>
            <w:b/>
            <w:sz w:val="30"/>
            <w:szCs w:val="30"/>
          </w:rPr>
          <w:t>1,2 метра</w:t>
        </w:r>
      </w:smartTag>
      <w:r w:rsidRPr="00BC4640">
        <w:rPr>
          <w:sz w:val="30"/>
          <w:szCs w:val="30"/>
        </w:rPr>
        <w:t xml:space="preserve"> – для детей старшего возраста, не умеющих плавать.</w:t>
      </w:r>
    </w:p>
    <w:p w:rsidR="00941BB0" w:rsidRPr="00BC4640" w:rsidRDefault="00941BB0" w:rsidP="00941BB0">
      <w:pPr>
        <w:shd w:val="clear" w:color="auto" w:fill="FFFFFF"/>
        <w:ind w:left="357"/>
        <w:jc w:val="both"/>
        <w:rPr>
          <w:sz w:val="30"/>
          <w:szCs w:val="30"/>
        </w:rPr>
      </w:pPr>
    </w:p>
    <w:p w:rsidR="00C73B9C" w:rsidRPr="004A7187" w:rsidRDefault="00D16380" w:rsidP="00C73B9C">
      <w:pPr>
        <w:shd w:val="clear" w:color="auto" w:fill="FFFFFF"/>
        <w:ind w:firstLine="709"/>
        <w:jc w:val="both"/>
        <w:rPr>
          <w:b/>
          <w:bCs/>
          <w:color w:val="000000"/>
          <w:sz w:val="30"/>
          <w:szCs w:val="30"/>
        </w:rPr>
      </w:pPr>
      <w:r w:rsidRPr="004A7187">
        <w:rPr>
          <w:b/>
          <w:bCs/>
          <w:color w:val="000000"/>
          <w:sz w:val="30"/>
          <w:szCs w:val="30"/>
        </w:rPr>
        <w:t>ОЖОГИ</w:t>
      </w:r>
    </w:p>
    <w:p w:rsidR="007F5F6F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4A7187">
        <w:rPr>
          <w:color w:val="000000"/>
          <w:sz w:val="30"/>
          <w:szCs w:val="30"/>
        </w:rPr>
        <w:t>Ожоги могут быть вызваны соприкосновением с горячими поверхностями, горючими веществами, при нахождении вблизи открытого огня, а также в результате длительного пребывания на солнце (</w:t>
      </w:r>
      <w:r w:rsidRPr="007F5F6F">
        <w:rPr>
          <w:i/>
          <w:color w:val="000000"/>
          <w:sz w:val="30"/>
          <w:szCs w:val="30"/>
        </w:rPr>
        <w:t>такие ожоги могут сопровождаться солнечным или тепловым ударом</w:t>
      </w:r>
      <w:r w:rsidRPr="004A7187">
        <w:rPr>
          <w:color w:val="000000"/>
          <w:sz w:val="30"/>
          <w:szCs w:val="30"/>
        </w:rPr>
        <w:t xml:space="preserve">). </w:t>
      </w:r>
    </w:p>
    <w:p w:rsidR="00C73B9C" w:rsidRPr="007F5F6F" w:rsidRDefault="00C73B9C" w:rsidP="00C73B9C">
      <w:pPr>
        <w:shd w:val="clear" w:color="auto" w:fill="FFFFFF"/>
        <w:ind w:firstLine="709"/>
        <w:jc w:val="both"/>
        <w:rPr>
          <w:b/>
          <w:color w:val="000000"/>
          <w:sz w:val="30"/>
          <w:szCs w:val="30"/>
        </w:rPr>
      </w:pPr>
      <w:r w:rsidRPr="007F5F6F">
        <w:rPr>
          <w:b/>
          <w:color w:val="000000"/>
          <w:sz w:val="30"/>
          <w:szCs w:val="30"/>
        </w:rPr>
        <w:t>Для предупреждения ожогов:</w:t>
      </w:r>
    </w:p>
    <w:p w:rsidR="00C73B9C" w:rsidRPr="007F5F6F" w:rsidRDefault="00C73B9C" w:rsidP="007F5F6F">
      <w:pPr>
        <w:pStyle w:val="a9"/>
        <w:numPr>
          <w:ilvl w:val="0"/>
          <w:numId w:val="5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7F5F6F">
        <w:rPr>
          <w:color w:val="000000"/>
          <w:sz w:val="30"/>
          <w:szCs w:val="30"/>
        </w:rPr>
        <w:t>ограничьте</w:t>
      </w:r>
      <w:r w:rsidR="00057AD9">
        <w:rPr>
          <w:color w:val="000000"/>
          <w:sz w:val="30"/>
          <w:szCs w:val="30"/>
        </w:rPr>
        <w:t xml:space="preserve"> доступ детей к открытому огню </w:t>
      </w:r>
      <w:r w:rsidRPr="007F5F6F">
        <w:rPr>
          <w:color w:val="000000"/>
          <w:sz w:val="30"/>
          <w:szCs w:val="30"/>
        </w:rPr>
        <w:t>и веществам, которые могут вызвать ожоги;</w:t>
      </w:r>
    </w:p>
    <w:p w:rsidR="00C73B9C" w:rsidRPr="007F5F6F" w:rsidRDefault="00C73B9C" w:rsidP="007F5F6F">
      <w:pPr>
        <w:pStyle w:val="a9"/>
        <w:numPr>
          <w:ilvl w:val="0"/>
          <w:numId w:val="5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7F5F6F">
        <w:rPr>
          <w:color w:val="000000"/>
          <w:sz w:val="30"/>
          <w:szCs w:val="30"/>
        </w:rPr>
        <w:t>запретите детям разводить костры и находиться вблизи открытого огня без присмотра взрослых.</w:t>
      </w:r>
    </w:p>
    <w:p w:rsidR="00C73B9C" w:rsidRPr="007F5F6F" w:rsidRDefault="00C73B9C" w:rsidP="00C73B9C">
      <w:pPr>
        <w:shd w:val="clear" w:color="auto" w:fill="FFFFFF"/>
        <w:ind w:firstLine="709"/>
        <w:jc w:val="both"/>
        <w:rPr>
          <w:b/>
          <w:color w:val="000000"/>
          <w:sz w:val="30"/>
          <w:szCs w:val="30"/>
        </w:rPr>
      </w:pPr>
      <w:r w:rsidRPr="007F5F6F">
        <w:rPr>
          <w:b/>
          <w:color w:val="000000"/>
          <w:sz w:val="30"/>
          <w:szCs w:val="30"/>
        </w:rPr>
        <w:t>Для профилактики солнечных ожогов и ударов необходимо:</w:t>
      </w:r>
    </w:p>
    <w:p w:rsidR="00C73B9C" w:rsidRPr="007F5F6F" w:rsidRDefault="00C73B9C" w:rsidP="007F5F6F">
      <w:pPr>
        <w:pStyle w:val="a9"/>
        <w:numPr>
          <w:ilvl w:val="0"/>
          <w:numId w:val="6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7F5F6F">
        <w:rPr>
          <w:color w:val="000000"/>
          <w:sz w:val="30"/>
          <w:szCs w:val="30"/>
        </w:rPr>
        <w:t>защищать в солнечную жаркую погоду голову светлым (</w:t>
      </w:r>
      <w:proofErr w:type="gramStart"/>
      <w:r w:rsidRPr="007F5F6F">
        <w:rPr>
          <w:i/>
          <w:color w:val="000000"/>
          <w:sz w:val="30"/>
          <w:szCs w:val="30"/>
        </w:rPr>
        <w:t>светлое</w:t>
      </w:r>
      <w:proofErr w:type="gramEnd"/>
      <w:r w:rsidRPr="007F5F6F">
        <w:rPr>
          <w:i/>
          <w:color w:val="000000"/>
          <w:sz w:val="30"/>
          <w:szCs w:val="30"/>
        </w:rPr>
        <w:t xml:space="preserve"> лучше отражает солнечный свет</w:t>
      </w:r>
      <w:r w:rsidRPr="007F5F6F">
        <w:rPr>
          <w:color w:val="000000"/>
          <w:sz w:val="30"/>
          <w:szCs w:val="30"/>
        </w:rPr>
        <w:t>), легким, легко проветриваемым головным убором желательно из натурального хлопка, льна;</w:t>
      </w:r>
    </w:p>
    <w:p w:rsidR="00C73B9C" w:rsidRPr="007F5F6F" w:rsidRDefault="00C73B9C" w:rsidP="007F5F6F">
      <w:pPr>
        <w:pStyle w:val="a9"/>
        <w:numPr>
          <w:ilvl w:val="0"/>
          <w:numId w:val="6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7F5F6F">
        <w:rPr>
          <w:color w:val="000000"/>
          <w:sz w:val="30"/>
          <w:szCs w:val="30"/>
        </w:rPr>
        <w:t xml:space="preserve">защищать глаза темными очками, при этом очки должны быть с </w:t>
      </w:r>
      <w:r w:rsidRPr="007F5F6F">
        <w:rPr>
          <w:color w:val="000000"/>
          <w:sz w:val="30"/>
          <w:szCs w:val="30"/>
        </w:rPr>
        <w:lastRenderedPageBreak/>
        <w:t>фильтрами, полностью блокирующими солнечные лучи диапазонов A и B;</w:t>
      </w:r>
    </w:p>
    <w:p w:rsidR="00C73B9C" w:rsidRPr="007F5F6F" w:rsidRDefault="00C73B9C" w:rsidP="007F5F6F">
      <w:pPr>
        <w:pStyle w:val="a9"/>
        <w:numPr>
          <w:ilvl w:val="0"/>
          <w:numId w:val="6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7F5F6F">
        <w:rPr>
          <w:color w:val="000000"/>
          <w:sz w:val="30"/>
          <w:szCs w:val="30"/>
        </w:rPr>
        <w:t>избегать пребывания на открытых пространствах, под воздействием прямых солнечных лучей (</w:t>
      </w:r>
      <w:r w:rsidRPr="007F5F6F">
        <w:rPr>
          <w:i/>
          <w:color w:val="000000"/>
          <w:sz w:val="30"/>
          <w:szCs w:val="30"/>
        </w:rPr>
        <w:t>солнце наиболее активно и опасно в период с 12 до 16 часов</w:t>
      </w:r>
      <w:r w:rsidRPr="007F5F6F">
        <w:rPr>
          <w:color w:val="000000"/>
          <w:sz w:val="30"/>
          <w:szCs w:val="30"/>
        </w:rPr>
        <w:t>);</w:t>
      </w:r>
    </w:p>
    <w:p w:rsidR="00C73B9C" w:rsidRPr="007F5F6F" w:rsidRDefault="00C73B9C" w:rsidP="007F5F6F">
      <w:pPr>
        <w:pStyle w:val="a9"/>
        <w:numPr>
          <w:ilvl w:val="0"/>
          <w:numId w:val="6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7F5F6F">
        <w:rPr>
          <w:color w:val="000000"/>
          <w:sz w:val="30"/>
          <w:szCs w:val="30"/>
        </w:rPr>
        <w:t>нанести на кожу ребенка солнцезащитный крем (</w:t>
      </w:r>
      <w:r w:rsidRPr="007F5F6F">
        <w:rPr>
          <w:i/>
          <w:color w:val="000000"/>
          <w:sz w:val="30"/>
          <w:szCs w:val="30"/>
        </w:rPr>
        <w:t xml:space="preserve">не менее 25 </w:t>
      </w:r>
      <w:r w:rsidR="007F5F6F" w:rsidRPr="00BC4640">
        <w:rPr>
          <w:sz w:val="30"/>
          <w:szCs w:val="30"/>
        </w:rPr>
        <w:t>–</w:t>
      </w:r>
      <w:r w:rsidRPr="007F5F6F">
        <w:rPr>
          <w:i/>
          <w:color w:val="000000"/>
          <w:sz w:val="30"/>
          <w:szCs w:val="30"/>
        </w:rPr>
        <w:t xml:space="preserve"> 30 единиц</w:t>
      </w:r>
      <w:r w:rsidRPr="007F5F6F">
        <w:rPr>
          <w:color w:val="000000"/>
          <w:sz w:val="30"/>
          <w:szCs w:val="30"/>
        </w:rPr>
        <w:t>) за 20 - 30 минут до выхода на улицу;</w:t>
      </w:r>
    </w:p>
    <w:p w:rsidR="00C73B9C" w:rsidRPr="007F5F6F" w:rsidRDefault="00C73B9C" w:rsidP="007F5F6F">
      <w:pPr>
        <w:pStyle w:val="a9"/>
        <w:numPr>
          <w:ilvl w:val="0"/>
          <w:numId w:val="6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7F5F6F">
        <w:rPr>
          <w:color w:val="000000"/>
          <w:sz w:val="30"/>
          <w:szCs w:val="30"/>
        </w:rPr>
        <w:t>находиться на солнце (</w:t>
      </w:r>
      <w:r w:rsidRPr="007F5F6F">
        <w:rPr>
          <w:i/>
          <w:color w:val="000000"/>
          <w:sz w:val="30"/>
          <w:szCs w:val="30"/>
        </w:rPr>
        <w:t>если ребенок загорает в первый раз</w:t>
      </w:r>
      <w:r w:rsidRPr="007F5F6F">
        <w:rPr>
          <w:color w:val="000000"/>
          <w:sz w:val="30"/>
          <w:szCs w:val="30"/>
        </w:rPr>
        <w:t xml:space="preserve">) можно не более 5 </w:t>
      </w:r>
      <w:r w:rsidR="007F5F6F" w:rsidRPr="00BC4640">
        <w:rPr>
          <w:sz w:val="30"/>
          <w:szCs w:val="30"/>
        </w:rPr>
        <w:t>–</w:t>
      </w:r>
      <w:r w:rsidRPr="007F5F6F">
        <w:rPr>
          <w:color w:val="000000"/>
          <w:sz w:val="30"/>
          <w:szCs w:val="30"/>
        </w:rPr>
        <w:t xml:space="preserve"> 6 минут и 8 </w:t>
      </w:r>
      <w:r w:rsidR="007F5F6F" w:rsidRPr="00BC4640">
        <w:rPr>
          <w:sz w:val="30"/>
          <w:szCs w:val="30"/>
        </w:rPr>
        <w:t>–</w:t>
      </w:r>
      <w:r w:rsidRPr="007F5F6F">
        <w:rPr>
          <w:color w:val="000000"/>
          <w:sz w:val="30"/>
          <w:szCs w:val="30"/>
        </w:rPr>
        <w:t xml:space="preserve"> 10 минут после образования загара;</w:t>
      </w:r>
    </w:p>
    <w:p w:rsidR="00C73B9C" w:rsidRPr="007F5F6F" w:rsidRDefault="00C73B9C" w:rsidP="007F5F6F">
      <w:pPr>
        <w:pStyle w:val="a9"/>
        <w:numPr>
          <w:ilvl w:val="0"/>
          <w:numId w:val="6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7F5F6F">
        <w:rPr>
          <w:color w:val="000000"/>
          <w:sz w:val="30"/>
          <w:szCs w:val="30"/>
        </w:rPr>
        <w:t xml:space="preserve">принимать солнечные ванны не чаще 2 </w:t>
      </w:r>
      <w:r w:rsidR="007F5F6F" w:rsidRPr="00BC4640">
        <w:rPr>
          <w:sz w:val="30"/>
          <w:szCs w:val="30"/>
        </w:rPr>
        <w:t>–</w:t>
      </w:r>
      <w:r w:rsidRPr="007F5F6F">
        <w:rPr>
          <w:color w:val="000000"/>
          <w:sz w:val="30"/>
          <w:szCs w:val="30"/>
        </w:rPr>
        <w:t xml:space="preserve"> 3 раз в день с перерывами, во время которых ребенок должен быть в тени;</w:t>
      </w:r>
    </w:p>
    <w:p w:rsidR="00C73B9C" w:rsidRPr="007F5F6F" w:rsidRDefault="00C73B9C" w:rsidP="007F5F6F">
      <w:pPr>
        <w:pStyle w:val="a9"/>
        <w:numPr>
          <w:ilvl w:val="0"/>
          <w:numId w:val="6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7F5F6F">
        <w:rPr>
          <w:color w:val="000000"/>
          <w:sz w:val="30"/>
          <w:szCs w:val="30"/>
        </w:rPr>
        <w:t>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:rsidR="00C73B9C" w:rsidRPr="007F5F6F" w:rsidRDefault="00C73B9C" w:rsidP="007F5F6F">
      <w:pPr>
        <w:pStyle w:val="a9"/>
        <w:numPr>
          <w:ilvl w:val="0"/>
          <w:numId w:val="6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7F5F6F">
        <w:rPr>
          <w:color w:val="000000"/>
          <w:sz w:val="30"/>
          <w:szCs w:val="30"/>
        </w:rPr>
        <w:t>не находиться долгое время на солнце (</w:t>
      </w:r>
      <w:r w:rsidRPr="007F5F6F">
        <w:rPr>
          <w:i/>
          <w:color w:val="000000"/>
          <w:sz w:val="30"/>
          <w:szCs w:val="30"/>
        </w:rPr>
        <w:t>даже под зонтом</w:t>
      </w:r>
      <w:r w:rsidRPr="007F5F6F">
        <w:rPr>
          <w:color w:val="000000"/>
          <w:sz w:val="30"/>
          <w:szCs w:val="30"/>
        </w:rPr>
        <w:t xml:space="preserve">). Продолжительность солнечных ванн изначально не должна быть дольше 15 </w:t>
      </w:r>
      <w:r w:rsidR="007F5F6F" w:rsidRPr="00BC4640">
        <w:rPr>
          <w:sz w:val="30"/>
          <w:szCs w:val="30"/>
        </w:rPr>
        <w:t>–</w:t>
      </w:r>
      <w:r w:rsidRPr="007F5F6F">
        <w:rPr>
          <w:color w:val="000000"/>
          <w:sz w:val="30"/>
          <w:szCs w:val="30"/>
        </w:rPr>
        <w:t xml:space="preserve"> 20 минут, впоследствии можно постепенно увеличить время, но не дольше двух часов с обязательными перерывами нахождения в тени и прохладе;</w:t>
      </w:r>
    </w:p>
    <w:p w:rsidR="00C73B9C" w:rsidRPr="007F5F6F" w:rsidRDefault="00C73B9C" w:rsidP="007F5F6F">
      <w:pPr>
        <w:pStyle w:val="a9"/>
        <w:numPr>
          <w:ilvl w:val="0"/>
          <w:numId w:val="6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7F5F6F">
        <w:rPr>
          <w:color w:val="000000"/>
          <w:sz w:val="30"/>
          <w:szCs w:val="30"/>
        </w:rPr>
        <w:t>загорать лучше не лежа, а в движении, а также принимать солнечные ванны в утренние и вечерние часы;</w:t>
      </w:r>
    </w:p>
    <w:p w:rsidR="00C73B9C" w:rsidRPr="007F5F6F" w:rsidRDefault="00C73B9C" w:rsidP="007F5F6F">
      <w:pPr>
        <w:pStyle w:val="a9"/>
        <w:numPr>
          <w:ilvl w:val="0"/>
          <w:numId w:val="6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7F5F6F">
        <w:rPr>
          <w:color w:val="000000"/>
          <w:sz w:val="30"/>
          <w:szCs w:val="30"/>
        </w:rPr>
        <w:t xml:space="preserve">приучать ребенка поддерживать в организме водный баланс: находясь на отдыхе, пить не меньше 2 </w:t>
      </w:r>
      <w:r w:rsidR="007F5F6F" w:rsidRPr="00BC4640">
        <w:rPr>
          <w:sz w:val="30"/>
          <w:szCs w:val="30"/>
        </w:rPr>
        <w:t>–</w:t>
      </w:r>
      <w:r w:rsidRPr="007F5F6F">
        <w:rPr>
          <w:color w:val="000000"/>
          <w:sz w:val="30"/>
          <w:szCs w:val="30"/>
        </w:rPr>
        <w:t xml:space="preserve"> 3 литров в день;</w:t>
      </w:r>
    </w:p>
    <w:p w:rsidR="00C73B9C" w:rsidRPr="007F5F6F" w:rsidRDefault="00C73B9C" w:rsidP="007F5F6F">
      <w:pPr>
        <w:pStyle w:val="a9"/>
        <w:numPr>
          <w:ilvl w:val="0"/>
          <w:numId w:val="6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7F5F6F">
        <w:rPr>
          <w:color w:val="000000"/>
          <w:sz w:val="30"/>
          <w:szCs w:val="30"/>
        </w:rPr>
        <w:t>протирать время от времени лицо мокрым, прохладным платком, чаще умываться и принимать прохладный душ;</w:t>
      </w:r>
    </w:p>
    <w:p w:rsidR="00C73B9C" w:rsidRPr="007F5F6F" w:rsidRDefault="00C73B9C" w:rsidP="007F5F6F">
      <w:pPr>
        <w:pStyle w:val="a9"/>
        <w:numPr>
          <w:ilvl w:val="0"/>
          <w:numId w:val="6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7F5F6F">
        <w:rPr>
          <w:color w:val="000000"/>
          <w:sz w:val="30"/>
          <w:szCs w:val="30"/>
        </w:rPr>
        <w:t xml:space="preserve">научить ребенка при ощущении недомогания </w:t>
      </w:r>
      <w:r w:rsidRPr="007F5F6F">
        <w:rPr>
          <w:b/>
          <w:color w:val="000000"/>
          <w:sz w:val="30"/>
          <w:szCs w:val="30"/>
          <w:u w:val="single"/>
        </w:rPr>
        <w:t>незамедлительно обращаться за помощью</w:t>
      </w:r>
      <w:r w:rsidRPr="007F5F6F">
        <w:rPr>
          <w:color w:val="000000"/>
          <w:sz w:val="30"/>
          <w:szCs w:val="30"/>
        </w:rPr>
        <w:t>.</w:t>
      </w:r>
    </w:p>
    <w:p w:rsidR="007F5F6F" w:rsidRDefault="007F5F6F" w:rsidP="00C73B9C">
      <w:pPr>
        <w:shd w:val="clear" w:color="auto" w:fill="FFFFFF"/>
        <w:ind w:firstLine="709"/>
        <w:jc w:val="both"/>
        <w:rPr>
          <w:b/>
          <w:bCs/>
          <w:color w:val="000000"/>
          <w:sz w:val="30"/>
          <w:szCs w:val="30"/>
        </w:rPr>
      </w:pPr>
    </w:p>
    <w:p w:rsidR="00C73B9C" w:rsidRPr="004A7187" w:rsidRDefault="00D16380" w:rsidP="00C73B9C">
      <w:pPr>
        <w:shd w:val="clear" w:color="auto" w:fill="FFFFFF"/>
        <w:ind w:firstLine="709"/>
        <w:jc w:val="both"/>
        <w:rPr>
          <w:b/>
          <w:bCs/>
          <w:color w:val="000000"/>
          <w:sz w:val="30"/>
          <w:szCs w:val="30"/>
        </w:rPr>
      </w:pPr>
      <w:r w:rsidRPr="004A7187">
        <w:rPr>
          <w:b/>
          <w:bCs/>
          <w:color w:val="000000"/>
          <w:sz w:val="30"/>
          <w:szCs w:val="30"/>
        </w:rPr>
        <w:t>ПАДЕНИЕ С ВЫСОТЫ</w:t>
      </w:r>
    </w:p>
    <w:p w:rsidR="007F5F6F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4A7187">
        <w:rPr>
          <w:color w:val="000000"/>
          <w:sz w:val="30"/>
          <w:szCs w:val="30"/>
        </w:rPr>
        <w:t xml:space="preserve">Падения </w:t>
      </w:r>
      <w:proofErr w:type="gramStart"/>
      <w:r w:rsidRPr="004A7187">
        <w:rPr>
          <w:color w:val="000000"/>
          <w:sz w:val="30"/>
          <w:szCs w:val="30"/>
        </w:rPr>
        <w:t>с высоты чаще всего связаны с пребыванием детей без присмотра в опасных местах на высоте</w:t>
      </w:r>
      <w:proofErr w:type="gramEnd"/>
      <w:r w:rsidRPr="004A7187">
        <w:rPr>
          <w:color w:val="000000"/>
          <w:sz w:val="30"/>
          <w:szCs w:val="30"/>
        </w:rPr>
        <w:t xml:space="preserve">, с опасными играми на стройках, чердаках, сараях, деревьях, а также с нарушением правил поведения на аттракционах и качелях. </w:t>
      </w:r>
    </w:p>
    <w:p w:rsidR="00C73B9C" w:rsidRPr="007F5F6F" w:rsidRDefault="00C73B9C" w:rsidP="00C73B9C">
      <w:pPr>
        <w:shd w:val="clear" w:color="auto" w:fill="FFFFFF"/>
        <w:ind w:firstLine="709"/>
        <w:jc w:val="both"/>
        <w:rPr>
          <w:b/>
          <w:color w:val="000000"/>
          <w:sz w:val="30"/>
          <w:szCs w:val="30"/>
        </w:rPr>
      </w:pPr>
      <w:r w:rsidRPr="007F5F6F">
        <w:rPr>
          <w:b/>
          <w:color w:val="000000"/>
          <w:sz w:val="30"/>
          <w:szCs w:val="30"/>
        </w:rPr>
        <w:t>Для предупреждения падения с высоты необходимо:</w:t>
      </w:r>
    </w:p>
    <w:p w:rsidR="007F5F6F" w:rsidRPr="007F5F6F" w:rsidRDefault="00C73B9C" w:rsidP="007F5F6F">
      <w:pPr>
        <w:pStyle w:val="a9"/>
        <w:numPr>
          <w:ilvl w:val="0"/>
          <w:numId w:val="7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7F5F6F">
        <w:rPr>
          <w:color w:val="000000"/>
          <w:sz w:val="30"/>
          <w:szCs w:val="30"/>
        </w:rPr>
        <w:t xml:space="preserve">запретить детям играть в опасных местах; </w:t>
      </w:r>
    </w:p>
    <w:p w:rsidR="00C73B9C" w:rsidRPr="007F5F6F" w:rsidRDefault="00C73B9C" w:rsidP="007F5F6F">
      <w:pPr>
        <w:pStyle w:val="a9"/>
        <w:numPr>
          <w:ilvl w:val="0"/>
          <w:numId w:val="7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7F5F6F">
        <w:rPr>
          <w:color w:val="000000"/>
          <w:sz w:val="30"/>
          <w:szCs w:val="30"/>
        </w:rPr>
        <w:t>не оставлять детей без присмотра на высоте;</w:t>
      </w:r>
    </w:p>
    <w:p w:rsidR="00C73B9C" w:rsidRPr="007F5F6F" w:rsidRDefault="00C73B9C" w:rsidP="007F5F6F">
      <w:pPr>
        <w:pStyle w:val="a9"/>
        <w:numPr>
          <w:ilvl w:val="0"/>
          <w:numId w:val="7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7F5F6F">
        <w:rPr>
          <w:color w:val="000000"/>
          <w:sz w:val="30"/>
          <w:szCs w:val="30"/>
        </w:rPr>
        <w:t xml:space="preserve">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</w:t>
      </w:r>
      <w:r w:rsidRPr="007F5F6F">
        <w:rPr>
          <w:color w:val="000000"/>
          <w:sz w:val="30"/>
          <w:szCs w:val="30"/>
        </w:rPr>
        <w:lastRenderedPageBreak/>
        <w:t>также использования всех страховочных приспособлений;</w:t>
      </w:r>
    </w:p>
    <w:p w:rsidR="00C73B9C" w:rsidRPr="007F5F6F" w:rsidRDefault="00C73B9C" w:rsidP="007F5F6F">
      <w:pPr>
        <w:pStyle w:val="a9"/>
        <w:numPr>
          <w:ilvl w:val="0"/>
          <w:numId w:val="7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7F5F6F">
        <w:rPr>
          <w:color w:val="000000"/>
          <w:sz w:val="30"/>
          <w:szCs w:val="30"/>
        </w:rPr>
        <w:t>обеспечить ребенку безопасность и присмотр при открытых окнах и балконах; объяснить, что москитные сетки не защищают от падений.</w:t>
      </w:r>
    </w:p>
    <w:p w:rsidR="00C73B9C" w:rsidRDefault="00C73B9C" w:rsidP="00C73B9C">
      <w:pPr>
        <w:shd w:val="clear" w:color="auto" w:fill="FFFFFF"/>
        <w:ind w:firstLine="709"/>
        <w:jc w:val="both"/>
        <w:rPr>
          <w:b/>
          <w:bCs/>
          <w:color w:val="000000"/>
          <w:sz w:val="30"/>
          <w:szCs w:val="30"/>
        </w:rPr>
      </w:pPr>
    </w:p>
    <w:p w:rsidR="00C73B9C" w:rsidRPr="004A7187" w:rsidRDefault="00D16380" w:rsidP="00C73B9C">
      <w:pPr>
        <w:shd w:val="clear" w:color="auto" w:fill="FFFFFF"/>
        <w:ind w:firstLine="709"/>
        <w:jc w:val="both"/>
        <w:rPr>
          <w:b/>
          <w:bCs/>
          <w:color w:val="000000"/>
          <w:sz w:val="30"/>
          <w:szCs w:val="30"/>
        </w:rPr>
      </w:pPr>
      <w:r w:rsidRPr="004A7187">
        <w:rPr>
          <w:b/>
          <w:bCs/>
          <w:color w:val="000000"/>
          <w:sz w:val="30"/>
          <w:szCs w:val="30"/>
        </w:rPr>
        <w:t>ОТРАВЛЕНИЕ</w:t>
      </w:r>
    </w:p>
    <w:p w:rsidR="007F5F6F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202E14">
        <w:rPr>
          <w:color w:val="000000"/>
          <w:sz w:val="30"/>
          <w:szCs w:val="30"/>
        </w:rPr>
        <w:t xml:space="preserve">Отравления чаще всего наступают в результате вдыхания или соприкосновения ребенка с ядовитым веществом, употребления внутрь медикаментов, а также при употреблении в пищу ядовитых грибов, ягод или ядовитых растений. </w:t>
      </w:r>
    </w:p>
    <w:p w:rsidR="00C73B9C" w:rsidRPr="007F5F6F" w:rsidRDefault="00C73B9C" w:rsidP="00C73B9C">
      <w:pPr>
        <w:shd w:val="clear" w:color="auto" w:fill="FFFFFF"/>
        <w:ind w:firstLine="709"/>
        <w:jc w:val="both"/>
        <w:rPr>
          <w:b/>
          <w:color w:val="000000"/>
          <w:sz w:val="30"/>
          <w:szCs w:val="30"/>
        </w:rPr>
      </w:pPr>
      <w:r w:rsidRPr="007F5F6F">
        <w:rPr>
          <w:b/>
          <w:color w:val="000000"/>
          <w:sz w:val="30"/>
          <w:szCs w:val="30"/>
        </w:rPr>
        <w:t>Для предупреждения отравления необходимо:</w:t>
      </w:r>
    </w:p>
    <w:p w:rsidR="00C73B9C" w:rsidRPr="007F5F6F" w:rsidRDefault="00C73B9C" w:rsidP="007F5F6F">
      <w:pPr>
        <w:pStyle w:val="a9"/>
        <w:numPr>
          <w:ilvl w:val="0"/>
          <w:numId w:val="8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7F5F6F">
        <w:rPr>
          <w:color w:val="000000"/>
          <w:sz w:val="30"/>
          <w:szCs w:val="30"/>
        </w:rPr>
        <w:t>хранить ядовитые вещества и медикаменты в недоступном для детей месте, в специально маркированной посуде;</w:t>
      </w:r>
    </w:p>
    <w:p w:rsidR="00C73B9C" w:rsidRPr="007F5F6F" w:rsidRDefault="00C73B9C" w:rsidP="007F5F6F">
      <w:pPr>
        <w:pStyle w:val="a9"/>
        <w:numPr>
          <w:ilvl w:val="0"/>
          <w:numId w:val="8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7F5F6F">
        <w:rPr>
          <w:color w:val="000000"/>
          <w:sz w:val="30"/>
          <w:szCs w:val="30"/>
        </w:rPr>
        <w:t>давать ребенку лекарственные препараты только по назначению врача и ни в коем случае не давать ему лекарства, предназначенные для взрослых или детей другого возраста;</w:t>
      </w:r>
    </w:p>
    <w:p w:rsidR="00C73B9C" w:rsidRPr="007F5F6F" w:rsidRDefault="00C73B9C" w:rsidP="007F5F6F">
      <w:pPr>
        <w:pStyle w:val="a9"/>
        <w:numPr>
          <w:ilvl w:val="0"/>
          <w:numId w:val="8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506215">
        <w:rPr>
          <w:b/>
          <w:color w:val="000000"/>
          <w:sz w:val="30"/>
          <w:szCs w:val="30"/>
          <w:u w:val="single"/>
        </w:rPr>
        <w:t>не употреблять в пищу незнакомые грибы и ягоды</w:t>
      </w:r>
      <w:r w:rsidRPr="007F5F6F">
        <w:rPr>
          <w:color w:val="000000"/>
          <w:sz w:val="30"/>
          <w:szCs w:val="30"/>
        </w:rPr>
        <w:t>. Объяснить ребенку, что пробовать незнакомые грибы, ягоды и другие растения опасно для жизни.</w:t>
      </w:r>
    </w:p>
    <w:p w:rsidR="00506215" w:rsidRDefault="00506215" w:rsidP="00C73B9C">
      <w:pPr>
        <w:shd w:val="clear" w:color="auto" w:fill="FFFFFF"/>
        <w:ind w:firstLine="709"/>
        <w:jc w:val="both"/>
        <w:rPr>
          <w:b/>
          <w:bCs/>
          <w:color w:val="000000"/>
          <w:sz w:val="30"/>
          <w:szCs w:val="30"/>
        </w:rPr>
      </w:pPr>
    </w:p>
    <w:p w:rsidR="00C73B9C" w:rsidRPr="004A7187" w:rsidRDefault="00D16380" w:rsidP="00C73B9C">
      <w:pPr>
        <w:shd w:val="clear" w:color="auto" w:fill="FFFFFF"/>
        <w:ind w:firstLine="709"/>
        <w:jc w:val="both"/>
        <w:rPr>
          <w:b/>
          <w:bCs/>
          <w:color w:val="000000"/>
          <w:sz w:val="30"/>
          <w:szCs w:val="30"/>
        </w:rPr>
      </w:pPr>
      <w:r w:rsidRPr="004A7187">
        <w:rPr>
          <w:b/>
          <w:bCs/>
          <w:color w:val="000000"/>
          <w:sz w:val="30"/>
          <w:szCs w:val="30"/>
        </w:rPr>
        <w:t>ПОРАЖЕНИЕ ЭЛЕКТРИЧЕСКИМ ТОКОМ</w:t>
      </w:r>
    </w:p>
    <w:p w:rsidR="00506215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202E14">
        <w:rPr>
          <w:color w:val="000000"/>
          <w:sz w:val="30"/>
          <w:szCs w:val="30"/>
        </w:rPr>
        <w:t>Поражение электрическим током чаще всего наступает при нахождении детей в запрещенных местах (</w:t>
      </w:r>
      <w:r w:rsidRPr="00506215">
        <w:rPr>
          <w:i/>
          <w:color w:val="000000"/>
          <w:sz w:val="30"/>
          <w:szCs w:val="30"/>
        </w:rPr>
        <w:t>на стройках, в промышленных зонах, заброшенных домах и т.п.</w:t>
      </w:r>
      <w:r w:rsidRPr="00202E14">
        <w:rPr>
          <w:color w:val="000000"/>
          <w:sz w:val="30"/>
          <w:szCs w:val="30"/>
        </w:rPr>
        <w:t xml:space="preserve">). </w:t>
      </w:r>
    </w:p>
    <w:p w:rsidR="00C73B9C" w:rsidRPr="00506215" w:rsidRDefault="00C73B9C" w:rsidP="00C73B9C">
      <w:pPr>
        <w:shd w:val="clear" w:color="auto" w:fill="FFFFFF"/>
        <w:ind w:firstLine="709"/>
        <w:jc w:val="both"/>
        <w:rPr>
          <w:b/>
          <w:color w:val="000000"/>
          <w:sz w:val="30"/>
          <w:szCs w:val="30"/>
        </w:rPr>
      </w:pPr>
      <w:r w:rsidRPr="00506215">
        <w:rPr>
          <w:b/>
          <w:color w:val="000000"/>
          <w:sz w:val="30"/>
          <w:szCs w:val="30"/>
        </w:rPr>
        <w:t>Для предупреждения поражения электрическим током необходимо:</w:t>
      </w:r>
    </w:p>
    <w:p w:rsidR="00C73B9C" w:rsidRPr="003C6346" w:rsidRDefault="00C73B9C" w:rsidP="003C6346">
      <w:pPr>
        <w:pStyle w:val="a9"/>
        <w:numPr>
          <w:ilvl w:val="0"/>
          <w:numId w:val="9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3C6346">
        <w:rPr>
          <w:color w:val="000000"/>
          <w:sz w:val="30"/>
          <w:szCs w:val="30"/>
        </w:rPr>
        <w:t>запретить детям играть в опасных местах;</w:t>
      </w:r>
    </w:p>
    <w:p w:rsidR="00C73B9C" w:rsidRPr="003C6346" w:rsidRDefault="00C73B9C" w:rsidP="003C6346">
      <w:pPr>
        <w:pStyle w:val="a9"/>
        <w:numPr>
          <w:ilvl w:val="0"/>
          <w:numId w:val="9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3C6346">
        <w:rPr>
          <w:color w:val="000000"/>
          <w:sz w:val="30"/>
          <w:szCs w:val="30"/>
        </w:rPr>
        <w:t>объяснить ребенку опасность прикосновения к электрическим проводам.</w:t>
      </w:r>
    </w:p>
    <w:p w:rsidR="003C6346" w:rsidRDefault="003C6346" w:rsidP="00C73B9C">
      <w:pPr>
        <w:shd w:val="clear" w:color="auto" w:fill="FFFFFF"/>
        <w:ind w:firstLine="709"/>
        <w:jc w:val="both"/>
        <w:rPr>
          <w:b/>
          <w:bCs/>
          <w:color w:val="000000"/>
          <w:sz w:val="30"/>
          <w:szCs w:val="30"/>
        </w:rPr>
      </w:pPr>
    </w:p>
    <w:p w:rsidR="00C73B9C" w:rsidRPr="004A7187" w:rsidRDefault="00D16380" w:rsidP="00C73B9C">
      <w:pPr>
        <w:shd w:val="clear" w:color="auto" w:fill="FFFFFF"/>
        <w:ind w:firstLine="709"/>
        <w:jc w:val="both"/>
        <w:rPr>
          <w:b/>
          <w:bCs/>
          <w:color w:val="000000"/>
          <w:sz w:val="30"/>
          <w:szCs w:val="30"/>
        </w:rPr>
      </w:pPr>
      <w:r w:rsidRPr="004A7187">
        <w:rPr>
          <w:b/>
          <w:bCs/>
          <w:color w:val="000000"/>
          <w:sz w:val="30"/>
          <w:szCs w:val="30"/>
        </w:rPr>
        <w:t>РОЛЛИНГОВЫЙ ТРАВМАТИЗМ</w:t>
      </w:r>
    </w:p>
    <w:p w:rsidR="00C73B9C" w:rsidRPr="00F031E5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proofErr w:type="spellStart"/>
      <w:r w:rsidRPr="00202E14">
        <w:rPr>
          <w:color w:val="000000"/>
          <w:sz w:val="30"/>
          <w:szCs w:val="30"/>
        </w:rPr>
        <w:t>Роллинговый</w:t>
      </w:r>
      <w:proofErr w:type="spellEnd"/>
      <w:r w:rsidRPr="00202E14">
        <w:rPr>
          <w:color w:val="000000"/>
          <w:sz w:val="30"/>
          <w:szCs w:val="30"/>
        </w:rPr>
        <w:t xml:space="preserve"> травматизм наступает в результате падений при катании на роликовых коньках. Нередко приводит к тяжелейшим повреждениям опорно-двигательного аппарата и травмам головы, иногда несовместимым с жизнью. </w:t>
      </w:r>
      <w:r>
        <w:rPr>
          <w:color w:val="000000"/>
          <w:sz w:val="30"/>
          <w:szCs w:val="30"/>
        </w:rPr>
        <w:t xml:space="preserve">Если </w:t>
      </w:r>
      <w:r w:rsidR="003C6346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ы </w:t>
      </w:r>
      <w:r w:rsidRPr="00325479">
        <w:rPr>
          <w:color w:val="000000"/>
          <w:sz w:val="30"/>
          <w:szCs w:val="30"/>
        </w:rPr>
        <w:t xml:space="preserve">купили ребёнку велосипед, ролики или самокат, </w:t>
      </w:r>
      <w:r w:rsidRPr="003C6346">
        <w:rPr>
          <w:b/>
          <w:color w:val="000000"/>
          <w:sz w:val="30"/>
          <w:szCs w:val="30"/>
          <w:u w:val="single"/>
        </w:rPr>
        <w:t>обязательно приобретите и средства индивидуальной защиты</w:t>
      </w:r>
      <w:r w:rsidRPr="00F031E5">
        <w:rPr>
          <w:color w:val="000000"/>
          <w:sz w:val="30"/>
          <w:szCs w:val="30"/>
        </w:rPr>
        <w:t>. Не жалейте времени на инструктаж (</w:t>
      </w:r>
      <w:r w:rsidRPr="003C6346">
        <w:rPr>
          <w:i/>
          <w:color w:val="000000"/>
          <w:sz w:val="30"/>
          <w:szCs w:val="30"/>
        </w:rPr>
        <w:t>разъяснения</w:t>
      </w:r>
      <w:r w:rsidRPr="00F031E5">
        <w:rPr>
          <w:color w:val="000000"/>
          <w:sz w:val="30"/>
          <w:szCs w:val="30"/>
        </w:rPr>
        <w:t xml:space="preserve">) по технике безопасности и осуществляйте </w:t>
      </w:r>
      <w:proofErr w:type="gramStart"/>
      <w:r w:rsidRPr="00F031E5">
        <w:rPr>
          <w:color w:val="000000"/>
          <w:sz w:val="30"/>
          <w:szCs w:val="30"/>
        </w:rPr>
        <w:t>контроль за</w:t>
      </w:r>
      <w:proofErr w:type="gramEnd"/>
      <w:r w:rsidRPr="00F031E5">
        <w:rPr>
          <w:color w:val="000000"/>
          <w:sz w:val="30"/>
          <w:szCs w:val="30"/>
        </w:rPr>
        <w:t xml:space="preserve"> её соблюдением.</w:t>
      </w:r>
    </w:p>
    <w:p w:rsidR="00C73B9C" w:rsidRPr="003C6346" w:rsidRDefault="00C73B9C" w:rsidP="00C73B9C">
      <w:pPr>
        <w:shd w:val="clear" w:color="auto" w:fill="FFFFFF"/>
        <w:ind w:firstLine="709"/>
        <w:jc w:val="both"/>
        <w:rPr>
          <w:b/>
          <w:color w:val="000000"/>
          <w:sz w:val="30"/>
          <w:szCs w:val="30"/>
        </w:rPr>
      </w:pPr>
      <w:r w:rsidRPr="003C6346">
        <w:rPr>
          <w:b/>
          <w:color w:val="000000"/>
          <w:sz w:val="30"/>
          <w:szCs w:val="30"/>
        </w:rPr>
        <w:t xml:space="preserve">Для предупреждения </w:t>
      </w:r>
      <w:proofErr w:type="spellStart"/>
      <w:r w:rsidRPr="003C6346">
        <w:rPr>
          <w:b/>
          <w:color w:val="000000"/>
          <w:sz w:val="30"/>
          <w:szCs w:val="30"/>
        </w:rPr>
        <w:t>роллингового</w:t>
      </w:r>
      <w:proofErr w:type="spellEnd"/>
      <w:r w:rsidRPr="003C6346">
        <w:rPr>
          <w:b/>
          <w:color w:val="000000"/>
          <w:sz w:val="30"/>
          <w:szCs w:val="30"/>
        </w:rPr>
        <w:t xml:space="preserve"> травматизма необходимо:</w:t>
      </w:r>
    </w:p>
    <w:p w:rsidR="00C73B9C" w:rsidRPr="003C6346" w:rsidRDefault="00C73B9C" w:rsidP="003C6346">
      <w:pPr>
        <w:pStyle w:val="a9"/>
        <w:numPr>
          <w:ilvl w:val="0"/>
          <w:numId w:val="10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3C6346">
        <w:rPr>
          <w:color w:val="000000"/>
          <w:sz w:val="30"/>
          <w:szCs w:val="30"/>
        </w:rPr>
        <w:t xml:space="preserve">выбирать правильно роликовые коньки: голенище должно </w:t>
      </w:r>
      <w:r w:rsidRPr="003C6346">
        <w:rPr>
          <w:color w:val="000000"/>
          <w:sz w:val="30"/>
          <w:szCs w:val="30"/>
        </w:rPr>
        <w:lastRenderedPageBreak/>
        <w:t>надежно поддерживать голеностопный сустав;</w:t>
      </w:r>
    </w:p>
    <w:p w:rsidR="00C73B9C" w:rsidRPr="003C6346" w:rsidRDefault="00C73B9C" w:rsidP="003C6346">
      <w:pPr>
        <w:pStyle w:val="a9"/>
        <w:numPr>
          <w:ilvl w:val="0"/>
          <w:numId w:val="10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3C6346">
        <w:rPr>
          <w:color w:val="000000"/>
          <w:sz w:val="30"/>
          <w:szCs w:val="30"/>
        </w:rPr>
        <w:t>научить ребенка стоять и перемещаться на роликах. Для этого можно подвести его к перилам, поставить между двух стульев. Важно проследить за правильной постановкой голеностопного сустава;</w:t>
      </w:r>
    </w:p>
    <w:p w:rsidR="00C73B9C" w:rsidRPr="003C6346" w:rsidRDefault="00C73B9C" w:rsidP="003C6346">
      <w:pPr>
        <w:pStyle w:val="a9"/>
        <w:numPr>
          <w:ilvl w:val="0"/>
          <w:numId w:val="10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3C6346">
        <w:rPr>
          <w:color w:val="000000"/>
          <w:sz w:val="30"/>
          <w:szCs w:val="30"/>
        </w:rPr>
        <w:t>научить способам торможения. Если не можете этого сделать сами - пригласите опытного роллера;</w:t>
      </w:r>
    </w:p>
    <w:p w:rsidR="00C73B9C" w:rsidRPr="003C6346" w:rsidRDefault="00C73B9C" w:rsidP="003C6346">
      <w:pPr>
        <w:pStyle w:val="a9"/>
        <w:numPr>
          <w:ilvl w:val="0"/>
          <w:numId w:val="10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3C6346">
        <w:rPr>
          <w:color w:val="000000"/>
          <w:sz w:val="30"/>
          <w:szCs w:val="30"/>
        </w:rPr>
        <w:t xml:space="preserve">обязательно приобрести наколенники, налокотники, напульсники и шлем </w:t>
      </w:r>
      <w:r w:rsidR="003C6346" w:rsidRPr="00BC4640">
        <w:rPr>
          <w:sz w:val="30"/>
          <w:szCs w:val="30"/>
        </w:rPr>
        <w:t>–</w:t>
      </w:r>
      <w:r w:rsidRPr="003C6346">
        <w:rPr>
          <w:color w:val="000000"/>
          <w:sz w:val="30"/>
          <w:szCs w:val="30"/>
        </w:rPr>
        <w:t xml:space="preserve"> это предупредит основные травмы; требуйте их использования ребенком;</w:t>
      </w:r>
    </w:p>
    <w:p w:rsidR="00C73B9C" w:rsidRPr="003C6346" w:rsidRDefault="00C73B9C" w:rsidP="003C6346">
      <w:pPr>
        <w:pStyle w:val="a9"/>
        <w:numPr>
          <w:ilvl w:val="0"/>
          <w:numId w:val="10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3C6346">
        <w:rPr>
          <w:color w:val="000000"/>
          <w:sz w:val="30"/>
          <w:szCs w:val="30"/>
        </w:rPr>
        <w:t>научить ребенка правильно падать: вперед на колени, а затем на руки;</w:t>
      </w:r>
    </w:p>
    <w:p w:rsidR="00C73B9C" w:rsidRPr="003C6346" w:rsidRDefault="00C73B9C" w:rsidP="003C6346">
      <w:pPr>
        <w:pStyle w:val="a9"/>
        <w:numPr>
          <w:ilvl w:val="0"/>
          <w:numId w:val="10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3C6346">
        <w:rPr>
          <w:b/>
          <w:color w:val="000000"/>
          <w:sz w:val="30"/>
          <w:szCs w:val="30"/>
          <w:u w:val="single"/>
        </w:rPr>
        <w:t>запретить кататься вблизи проезжей части</w:t>
      </w:r>
      <w:r w:rsidRPr="003C6346">
        <w:rPr>
          <w:color w:val="000000"/>
          <w:sz w:val="30"/>
          <w:szCs w:val="30"/>
        </w:rPr>
        <w:t>;</w:t>
      </w:r>
    </w:p>
    <w:p w:rsidR="00C73B9C" w:rsidRPr="003C6346" w:rsidRDefault="00C73B9C" w:rsidP="003C6346">
      <w:pPr>
        <w:pStyle w:val="a9"/>
        <w:numPr>
          <w:ilvl w:val="0"/>
          <w:numId w:val="10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3C6346">
        <w:rPr>
          <w:color w:val="000000"/>
          <w:sz w:val="30"/>
          <w:szCs w:val="30"/>
        </w:rPr>
        <w:t>научить детей избегать высоких скоростей, следить за рельефом дороги, быть внимательным.</w:t>
      </w:r>
    </w:p>
    <w:p w:rsidR="00D16380" w:rsidRDefault="00D16380" w:rsidP="00C73B9C">
      <w:pPr>
        <w:shd w:val="clear" w:color="auto" w:fill="FFFFFF"/>
        <w:ind w:firstLine="709"/>
        <w:jc w:val="both"/>
        <w:rPr>
          <w:b/>
          <w:bCs/>
          <w:color w:val="000000"/>
          <w:sz w:val="30"/>
          <w:szCs w:val="30"/>
        </w:rPr>
      </w:pPr>
    </w:p>
    <w:p w:rsidR="00C73B9C" w:rsidRPr="004A7187" w:rsidRDefault="00D16380" w:rsidP="00C73B9C">
      <w:pPr>
        <w:shd w:val="clear" w:color="auto" w:fill="FFFFFF"/>
        <w:ind w:firstLine="709"/>
        <w:jc w:val="both"/>
        <w:rPr>
          <w:b/>
          <w:bCs/>
          <w:color w:val="000000"/>
          <w:sz w:val="30"/>
          <w:szCs w:val="30"/>
        </w:rPr>
      </w:pPr>
      <w:r w:rsidRPr="004A7187">
        <w:rPr>
          <w:b/>
          <w:bCs/>
          <w:color w:val="000000"/>
          <w:sz w:val="30"/>
          <w:szCs w:val="30"/>
        </w:rPr>
        <w:t>ДОРОЖНО-ТРАНСПОРТНЫЙ ТРАВМАТИЗМ</w:t>
      </w:r>
    </w:p>
    <w:p w:rsidR="00462F96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202E14">
        <w:rPr>
          <w:color w:val="000000"/>
          <w:sz w:val="30"/>
          <w:szCs w:val="30"/>
        </w:rPr>
        <w:t xml:space="preserve">Дорожно-транспортный травматизм </w:t>
      </w:r>
      <w:r w:rsidR="00462F96">
        <w:rPr>
          <w:color w:val="000000"/>
          <w:sz w:val="30"/>
          <w:szCs w:val="30"/>
        </w:rPr>
        <w:t xml:space="preserve">в основном </w:t>
      </w:r>
      <w:r w:rsidRPr="00202E14">
        <w:rPr>
          <w:color w:val="000000"/>
          <w:sz w:val="30"/>
          <w:szCs w:val="30"/>
        </w:rPr>
        <w:t xml:space="preserve">происходит при несоблюдении правил дорожного движения с участием пешеходов, автомобилей, при езде на велосипеде и мотоцикле. </w:t>
      </w:r>
    </w:p>
    <w:p w:rsidR="00462F96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202E14">
        <w:rPr>
          <w:color w:val="000000"/>
          <w:sz w:val="30"/>
          <w:szCs w:val="30"/>
        </w:rPr>
        <w:t xml:space="preserve">Самую большую категорию детей, пострадавших в результате дорожно-транспортных происшествий, составляют дети-пешеходы. Дети в возрасте 5-14 лет </w:t>
      </w:r>
      <w:r w:rsidRPr="00462F96">
        <w:rPr>
          <w:b/>
          <w:color w:val="000000"/>
          <w:sz w:val="30"/>
          <w:szCs w:val="30"/>
        </w:rPr>
        <w:t>в наибольшей степени подвержены</w:t>
      </w:r>
      <w:r w:rsidRPr="00202E14">
        <w:rPr>
          <w:color w:val="000000"/>
          <w:sz w:val="30"/>
          <w:szCs w:val="30"/>
        </w:rPr>
        <w:t xml:space="preserve"> опасности </w:t>
      </w:r>
      <w:proofErr w:type="gramStart"/>
      <w:r w:rsidRPr="00202E14">
        <w:rPr>
          <w:color w:val="000000"/>
          <w:sz w:val="30"/>
          <w:szCs w:val="30"/>
        </w:rPr>
        <w:t>получить</w:t>
      </w:r>
      <w:proofErr w:type="gramEnd"/>
      <w:r w:rsidRPr="00202E14">
        <w:rPr>
          <w:color w:val="000000"/>
          <w:sz w:val="30"/>
          <w:szCs w:val="30"/>
        </w:rPr>
        <w:t xml:space="preserve"> травмы или погибнуть в качестве пешеходов. </w:t>
      </w:r>
    </w:p>
    <w:p w:rsidR="00C73B9C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202E14">
        <w:rPr>
          <w:color w:val="000000"/>
          <w:sz w:val="30"/>
          <w:szCs w:val="30"/>
        </w:rPr>
        <w:t>В числе усиливающих опасность факторов следует назвать относительно малые размеры тела детей и их относительно меньшую заметность на дороге. Кроме того, растущее присутствие детей на дорогах, которые зачастую используются ими для игры, не соответствует их способности оценивать силу встречного движения и принимать безопасные решения. Подростки подвергаются большей опасности, если они склонны к рискованному поведению на дороге и/или оказываются под влиянием сверстников.</w:t>
      </w:r>
    </w:p>
    <w:p w:rsidR="00C73B9C" w:rsidRPr="00462F96" w:rsidRDefault="00C73B9C" w:rsidP="00C73B9C">
      <w:pPr>
        <w:shd w:val="clear" w:color="auto" w:fill="FFFFFF"/>
        <w:ind w:firstLine="709"/>
        <w:jc w:val="both"/>
        <w:rPr>
          <w:b/>
          <w:color w:val="000000"/>
          <w:sz w:val="30"/>
          <w:szCs w:val="30"/>
        </w:rPr>
      </w:pPr>
      <w:r w:rsidRPr="00462F96">
        <w:rPr>
          <w:b/>
          <w:color w:val="000000"/>
          <w:sz w:val="30"/>
          <w:szCs w:val="30"/>
        </w:rPr>
        <w:t>Для предупреждения дорожно-транспортного травматизма необходимо:</w:t>
      </w:r>
    </w:p>
    <w:p w:rsidR="00C73B9C" w:rsidRPr="00462F96" w:rsidRDefault="00C73B9C" w:rsidP="00462F96">
      <w:pPr>
        <w:pStyle w:val="a9"/>
        <w:numPr>
          <w:ilvl w:val="0"/>
          <w:numId w:val="11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462F96">
        <w:rPr>
          <w:b/>
          <w:color w:val="000000"/>
          <w:sz w:val="30"/>
          <w:szCs w:val="30"/>
          <w:u w:val="single"/>
        </w:rPr>
        <w:t>соблюдать неукоснительно самим</w:t>
      </w:r>
      <w:r w:rsidRPr="00462F96">
        <w:rPr>
          <w:color w:val="000000"/>
          <w:sz w:val="30"/>
          <w:szCs w:val="30"/>
        </w:rPr>
        <w:t>, а также научить ребенка соблюдать правила дорожного движения;</w:t>
      </w:r>
    </w:p>
    <w:p w:rsidR="00C73B9C" w:rsidRPr="00462F96" w:rsidRDefault="00C73B9C" w:rsidP="00462F96">
      <w:pPr>
        <w:pStyle w:val="a9"/>
        <w:numPr>
          <w:ilvl w:val="0"/>
          <w:numId w:val="11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462F96">
        <w:rPr>
          <w:color w:val="000000"/>
          <w:sz w:val="30"/>
          <w:szCs w:val="30"/>
        </w:rPr>
        <w:t>научить ребенка правильно переходить проезжую часть (</w:t>
      </w:r>
      <w:r w:rsidRPr="00462F96">
        <w:rPr>
          <w:i/>
          <w:color w:val="000000"/>
          <w:sz w:val="30"/>
          <w:szCs w:val="30"/>
        </w:rPr>
        <w:t>в установленных местах, на разрешенный сигнал светофора, убедившись в отсутствии транспортных средств</w:t>
      </w:r>
      <w:r w:rsidRPr="00462F96">
        <w:rPr>
          <w:color w:val="000000"/>
          <w:sz w:val="30"/>
          <w:szCs w:val="30"/>
        </w:rPr>
        <w:t xml:space="preserve">). </w:t>
      </w:r>
      <w:r w:rsidRPr="00462F96">
        <w:rPr>
          <w:b/>
          <w:color w:val="000000"/>
          <w:sz w:val="30"/>
          <w:szCs w:val="30"/>
        </w:rPr>
        <w:t xml:space="preserve">Самая опасная машина </w:t>
      </w:r>
      <w:r w:rsidR="00462F96" w:rsidRPr="00462F96">
        <w:rPr>
          <w:b/>
          <w:sz w:val="30"/>
          <w:szCs w:val="30"/>
        </w:rPr>
        <w:t>–</w:t>
      </w:r>
      <w:r w:rsidRPr="00462F96">
        <w:rPr>
          <w:b/>
          <w:color w:val="000000"/>
          <w:sz w:val="30"/>
          <w:szCs w:val="30"/>
        </w:rPr>
        <w:t xml:space="preserve"> стоящая</w:t>
      </w:r>
      <w:r w:rsidRPr="00462F96">
        <w:rPr>
          <w:color w:val="000000"/>
          <w:sz w:val="30"/>
          <w:szCs w:val="30"/>
        </w:rPr>
        <w:t xml:space="preserve">: ребенок считает, что если опасности не видно, значит, ее нет. Но, выходя из-за такой машины на </w:t>
      </w:r>
      <w:r w:rsidRPr="00462F96">
        <w:rPr>
          <w:color w:val="000000"/>
          <w:sz w:val="30"/>
          <w:szCs w:val="30"/>
        </w:rPr>
        <w:lastRenderedPageBreak/>
        <w:t xml:space="preserve">проезжую часть, 63 ребенка из 100, </w:t>
      </w:r>
      <w:proofErr w:type="gramStart"/>
      <w:r w:rsidRPr="00462F96">
        <w:rPr>
          <w:color w:val="000000"/>
          <w:sz w:val="30"/>
          <w:szCs w:val="30"/>
        </w:rPr>
        <w:t>попавших</w:t>
      </w:r>
      <w:proofErr w:type="gramEnd"/>
      <w:r w:rsidRPr="00462F96">
        <w:rPr>
          <w:color w:val="000000"/>
          <w:sz w:val="30"/>
          <w:szCs w:val="30"/>
        </w:rPr>
        <w:t xml:space="preserve"> в дорожное происшествие, попадают под колеса другой машины;</w:t>
      </w:r>
    </w:p>
    <w:p w:rsidR="00C73B9C" w:rsidRPr="00462F96" w:rsidRDefault="00C73B9C" w:rsidP="00462F96">
      <w:pPr>
        <w:pStyle w:val="a9"/>
        <w:numPr>
          <w:ilvl w:val="0"/>
          <w:numId w:val="11"/>
        </w:numPr>
        <w:shd w:val="clear" w:color="auto" w:fill="FFFFFF"/>
        <w:ind w:left="709"/>
        <w:jc w:val="both"/>
        <w:rPr>
          <w:color w:val="000000"/>
          <w:sz w:val="30"/>
          <w:szCs w:val="30"/>
        </w:rPr>
      </w:pPr>
      <w:r w:rsidRPr="00462F96">
        <w:rPr>
          <w:color w:val="000000"/>
          <w:sz w:val="30"/>
          <w:szCs w:val="30"/>
        </w:rPr>
        <w:t>научить ребенка безопасному поведению при езде на мотоцикле и велосипеде. Дети должны обязательно использовать защитные шлемы и другие защитные приспособления.</w:t>
      </w:r>
    </w:p>
    <w:p w:rsidR="00C73B9C" w:rsidRPr="00325479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F031E5">
        <w:rPr>
          <w:bCs/>
          <w:color w:val="000000"/>
          <w:sz w:val="30"/>
          <w:szCs w:val="30"/>
        </w:rPr>
        <w:t xml:space="preserve">В автомобиле ребёнок может сидеть во взрослом кресле, </w:t>
      </w:r>
      <w:r w:rsidRPr="00462F96">
        <w:rPr>
          <w:b/>
          <w:bCs/>
          <w:color w:val="000000"/>
          <w:sz w:val="30"/>
          <w:szCs w:val="30"/>
        </w:rPr>
        <w:t>только если его рост превышает 140 см, а вес не меньше 32 кг</w:t>
      </w:r>
      <w:r w:rsidRPr="00F031E5">
        <w:rPr>
          <w:bCs/>
          <w:color w:val="000000"/>
          <w:sz w:val="30"/>
          <w:szCs w:val="30"/>
        </w:rPr>
        <w:t>.</w:t>
      </w:r>
      <w:r w:rsidRPr="00325479">
        <w:rPr>
          <w:color w:val="000000"/>
          <w:sz w:val="30"/>
          <w:szCs w:val="30"/>
        </w:rPr>
        <w:t xml:space="preserve"> Если </w:t>
      </w:r>
      <w:r w:rsidR="00462F96">
        <w:rPr>
          <w:color w:val="000000"/>
          <w:sz w:val="30"/>
          <w:szCs w:val="30"/>
        </w:rPr>
        <w:t>ребёнок</w:t>
      </w:r>
      <w:r w:rsidRPr="00325479">
        <w:rPr>
          <w:color w:val="000000"/>
          <w:sz w:val="30"/>
          <w:szCs w:val="30"/>
        </w:rPr>
        <w:t xml:space="preserve"> уже слишком большой для </w:t>
      </w:r>
      <w:r>
        <w:rPr>
          <w:color w:val="000000"/>
          <w:sz w:val="30"/>
          <w:szCs w:val="30"/>
        </w:rPr>
        <w:t xml:space="preserve">переносного детского кресла, но ещё не дорос до </w:t>
      </w:r>
      <w:r w:rsidRPr="00325479">
        <w:rPr>
          <w:color w:val="000000"/>
          <w:sz w:val="30"/>
          <w:szCs w:val="30"/>
        </w:rPr>
        <w:t>взрослого, нужно использовать бустер (</w:t>
      </w:r>
      <w:r w:rsidRPr="00462F96">
        <w:rPr>
          <w:i/>
          <w:color w:val="000000"/>
          <w:sz w:val="30"/>
          <w:szCs w:val="30"/>
        </w:rPr>
        <w:t>автокресло без спинки</w:t>
      </w:r>
      <w:r w:rsidRPr="00325479">
        <w:rPr>
          <w:color w:val="000000"/>
          <w:sz w:val="30"/>
          <w:szCs w:val="30"/>
        </w:rPr>
        <w:t>).</w:t>
      </w:r>
    </w:p>
    <w:p w:rsidR="00C73B9C" w:rsidRPr="00325479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 w:rsidRPr="00325479">
        <w:rPr>
          <w:color w:val="000000"/>
          <w:sz w:val="30"/>
          <w:szCs w:val="30"/>
        </w:rPr>
        <w:t>Перед тем как заводить авто, попробуйте «защипнуть» ремень</w:t>
      </w:r>
      <w:r>
        <w:rPr>
          <w:color w:val="000000"/>
          <w:sz w:val="30"/>
          <w:szCs w:val="30"/>
        </w:rPr>
        <w:t xml:space="preserve">, и, </w:t>
      </w:r>
      <w:r w:rsidRPr="00325479">
        <w:rPr>
          <w:color w:val="000000"/>
          <w:sz w:val="30"/>
          <w:szCs w:val="30"/>
        </w:rPr>
        <w:t>если образовалась складка – затяните</w:t>
      </w:r>
      <w:r>
        <w:rPr>
          <w:color w:val="000000"/>
          <w:sz w:val="30"/>
          <w:szCs w:val="30"/>
        </w:rPr>
        <w:t xml:space="preserve"> его потуже. Само автокресло не должно сдвигаться больше чем на 2–3 </w:t>
      </w:r>
      <w:r w:rsidRPr="00325479">
        <w:rPr>
          <w:color w:val="000000"/>
          <w:sz w:val="30"/>
          <w:szCs w:val="30"/>
        </w:rPr>
        <w:t>см.</w:t>
      </w:r>
    </w:p>
    <w:p w:rsidR="00C73B9C" w:rsidRPr="00325479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Если </w:t>
      </w:r>
      <w:r w:rsidRPr="00325479">
        <w:rPr>
          <w:color w:val="000000"/>
          <w:sz w:val="30"/>
          <w:szCs w:val="30"/>
        </w:rPr>
        <w:t>же ребёнок п</w:t>
      </w:r>
      <w:r>
        <w:rPr>
          <w:color w:val="000000"/>
          <w:sz w:val="30"/>
          <w:szCs w:val="30"/>
        </w:rPr>
        <w:t xml:space="preserve">ользуется взрослым сиденьем, он </w:t>
      </w:r>
      <w:r w:rsidRPr="00325479">
        <w:rPr>
          <w:color w:val="000000"/>
          <w:sz w:val="30"/>
          <w:szCs w:val="30"/>
        </w:rPr>
        <w:t xml:space="preserve">должен пристёгиваться штатными ремнями безопасности. </w:t>
      </w:r>
      <w:r w:rsidRPr="00F031E5">
        <w:rPr>
          <w:bCs/>
          <w:color w:val="000000"/>
          <w:sz w:val="30"/>
          <w:szCs w:val="30"/>
        </w:rPr>
        <w:t>Верхняя часть ремня должна проходить по груди и плечу ребёнка, а не пересекать его шею, а нижняя часть должна лежать на бёдрах, а</w:t>
      </w:r>
      <w:r>
        <w:rPr>
          <w:color w:val="000000"/>
          <w:sz w:val="30"/>
          <w:szCs w:val="30"/>
        </w:rPr>
        <w:t xml:space="preserve"> не </w:t>
      </w:r>
      <w:r w:rsidRPr="00325479">
        <w:rPr>
          <w:color w:val="000000"/>
          <w:sz w:val="30"/>
          <w:szCs w:val="30"/>
        </w:rPr>
        <w:t>пересекать его живот.</w:t>
      </w:r>
    </w:p>
    <w:p w:rsidR="00462F96" w:rsidRPr="00462F96" w:rsidRDefault="00C73B9C" w:rsidP="00C73B9C">
      <w:pPr>
        <w:shd w:val="clear" w:color="auto" w:fill="FFFFFF"/>
        <w:ind w:firstLine="709"/>
        <w:jc w:val="both"/>
        <w:rPr>
          <w:color w:val="000000"/>
          <w:sz w:val="30"/>
          <w:szCs w:val="30"/>
          <w:u w:val="single"/>
        </w:rPr>
      </w:pPr>
      <w:r w:rsidRPr="00462F96">
        <w:rPr>
          <w:color w:val="000000"/>
          <w:sz w:val="30"/>
          <w:szCs w:val="30"/>
        </w:rPr>
        <w:t xml:space="preserve">Серьезный риск представляет </w:t>
      </w:r>
      <w:r w:rsidRPr="00462F96">
        <w:rPr>
          <w:b/>
          <w:color w:val="000000"/>
          <w:sz w:val="30"/>
          <w:szCs w:val="30"/>
          <w:u w:val="single"/>
        </w:rPr>
        <w:t>нарушение правил поведения на железной дороге.</w:t>
      </w:r>
      <w:r w:rsidRPr="00462F96">
        <w:rPr>
          <w:color w:val="000000"/>
          <w:sz w:val="30"/>
          <w:szCs w:val="30"/>
          <w:u w:val="single"/>
        </w:rPr>
        <w:t xml:space="preserve"> </w:t>
      </w:r>
    </w:p>
    <w:p w:rsidR="00C73B9C" w:rsidRPr="00462F96" w:rsidRDefault="00C73B9C" w:rsidP="00C73B9C">
      <w:pPr>
        <w:shd w:val="clear" w:color="auto" w:fill="FFFFFF"/>
        <w:ind w:firstLine="709"/>
        <w:jc w:val="both"/>
        <w:rPr>
          <w:b/>
          <w:color w:val="000000"/>
          <w:sz w:val="30"/>
          <w:szCs w:val="30"/>
        </w:rPr>
      </w:pPr>
      <w:r w:rsidRPr="00462F96">
        <w:rPr>
          <w:b/>
          <w:color w:val="000000"/>
          <w:sz w:val="30"/>
          <w:szCs w:val="30"/>
        </w:rPr>
        <w:t>Для предупреждения дорожно-транспортного травматизма на железной дороге необходимо:</w:t>
      </w:r>
    </w:p>
    <w:p w:rsidR="00C73B9C" w:rsidRDefault="00C73B9C" w:rsidP="00462F96">
      <w:pPr>
        <w:pStyle w:val="a9"/>
        <w:numPr>
          <w:ilvl w:val="0"/>
          <w:numId w:val="12"/>
        </w:numPr>
        <w:shd w:val="clear" w:color="auto" w:fill="FFFFFF"/>
        <w:jc w:val="both"/>
        <w:rPr>
          <w:color w:val="000000"/>
          <w:sz w:val="30"/>
          <w:szCs w:val="30"/>
        </w:rPr>
      </w:pPr>
      <w:r w:rsidRPr="00462F96">
        <w:rPr>
          <w:color w:val="000000"/>
          <w:sz w:val="30"/>
          <w:szCs w:val="30"/>
        </w:rPr>
        <w:t xml:space="preserve">не оставлять детей без присмотра вблизи железнодорожных путей; </w:t>
      </w:r>
      <w:r w:rsidR="00462F96" w:rsidRPr="00BC4640">
        <w:rPr>
          <w:sz w:val="30"/>
          <w:szCs w:val="30"/>
        </w:rPr>
        <w:t>–</w:t>
      </w:r>
      <w:r w:rsidRPr="00462F96">
        <w:rPr>
          <w:color w:val="000000"/>
          <w:sz w:val="30"/>
          <w:szCs w:val="30"/>
        </w:rPr>
        <w:t xml:space="preserve"> </w:t>
      </w:r>
      <w:r w:rsidRPr="00462F96">
        <w:rPr>
          <w:b/>
          <w:color w:val="000000"/>
          <w:sz w:val="30"/>
          <w:szCs w:val="30"/>
        </w:rPr>
        <w:t>запрещать детям находиться</w:t>
      </w:r>
      <w:r w:rsidRPr="00462F96">
        <w:rPr>
          <w:color w:val="000000"/>
          <w:sz w:val="30"/>
          <w:szCs w:val="30"/>
        </w:rPr>
        <w:t xml:space="preserve"> на железнодорожных узлах, развязках и т.п., кататься на крышах, подножках, переходных площадках вагонов;</w:t>
      </w:r>
    </w:p>
    <w:p w:rsidR="00801A56" w:rsidRPr="00462F96" w:rsidRDefault="00801A56" w:rsidP="00462F96">
      <w:pPr>
        <w:pStyle w:val="a9"/>
        <w:numPr>
          <w:ilvl w:val="0"/>
          <w:numId w:val="12"/>
        </w:numPr>
        <w:shd w:val="clear" w:color="auto" w:fill="FFFFFF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исключить использование наушников при нахождении вблизи железнодорожных путей;</w:t>
      </w:r>
      <w:bookmarkStart w:id="0" w:name="_GoBack"/>
      <w:bookmarkEnd w:id="0"/>
    </w:p>
    <w:p w:rsidR="00C73B9C" w:rsidRPr="00462F96" w:rsidRDefault="00C73B9C" w:rsidP="00462F96">
      <w:pPr>
        <w:pStyle w:val="a9"/>
        <w:numPr>
          <w:ilvl w:val="0"/>
          <w:numId w:val="12"/>
        </w:numPr>
        <w:shd w:val="clear" w:color="auto" w:fill="FFFFFF"/>
        <w:jc w:val="both"/>
        <w:rPr>
          <w:color w:val="000000"/>
          <w:sz w:val="30"/>
          <w:szCs w:val="30"/>
        </w:rPr>
      </w:pPr>
      <w:r w:rsidRPr="00462F96">
        <w:rPr>
          <w:color w:val="000000"/>
          <w:sz w:val="30"/>
          <w:szCs w:val="30"/>
        </w:rPr>
        <w:t>учить детей переходить железнодорожные пути только в специально отведенных местах;</w:t>
      </w:r>
    </w:p>
    <w:p w:rsidR="00C73B9C" w:rsidRPr="00462F96" w:rsidRDefault="00C73B9C" w:rsidP="00462F96">
      <w:pPr>
        <w:pStyle w:val="a9"/>
        <w:numPr>
          <w:ilvl w:val="0"/>
          <w:numId w:val="12"/>
        </w:numPr>
        <w:shd w:val="clear" w:color="auto" w:fill="FFFFFF"/>
        <w:jc w:val="both"/>
        <w:rPr>
          <w:color w:val="000000"/>
          <w:sz w:val="30"/>
          <w:szCs w:val="30"/>
        </w:rPr>
      </w:pPr>
      <w:r w:rsidRPr="00462F96">
        <w:rPr>
          <w:color w:val="000000"/>
          <w:sz w:val="30"/>
          <w:szCs w:val="30"/>
        </w:rPr>
        <w:t>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C73B9C" w:rsidRPr="00BC4640" w:rsidRDefault="00C73B9C" w:rsidP="00C73B9C">
      <w:pPr>
        <w:shd w:val="clear" w:color="auto" w:fill="FFFFFF"/>
        <w:ind w:firstLine="708"/>
        <w:jc w:val="both"/>
        <w:rPr>
          <w:sz w:val="30"/>
          <w:szCs w:val="30"/>
        </w:rPr>
      </w:pPr>
    </w:p>
    <w:p w:rsidR="00C73B9C" w:rsidRPr="00BC4640" w:rsidRDefault="00C73B9C" w:rsidP="00C73B9C">
      <w:pPr>
        <w:shd w:val="clear" w:color="auto" w:fill="FFFFFF"/>
        <w:ind w:firstLine="708"/>
        <w:jc w:val="both"/>
        <w:rPr>
          <w:sz w:val="30"/>
          <w:szCs w:val="30"/>
        </w:rPr>
      </w:pPr>
      <w:r w:rsidRPr="00BC4640">
        <w:rPr>
          <w:sz w:val="30"/>
          <w:szCs w:val="30"/>
        </w:rPr>
        <w:t xml:space="preserve">Одним словом, безопасность детей – почти всегда дело рук их родителей. Будьте внимательны к своему ребенку, будьте достойны его доверия –  большинство трагедий можно  предупредить. И не оставайтесь равнодушными, если у вас на глазах ребята совершают что-то необдуманное. </w:t>
      </w:r>
      <w:r w:rsidRPr="00BC4640">
        <w:rPr>
          <w:b/>
          <w:sz w:val="30"/>
          <w:szCs w:val="30"/>
        </w:rPr>
        <w:t>ЧУЖИХ ДЕТЕЙ НЕ БЫВАЕТ</w:t>
      </w:r>
      <w:r w:rsidRPr="00BC4640">
        <w:rPr>
          <w:sz w:val="30"/>
          <w:szCs w:val="30"/>
        </w:rPr>
        <w:t>!</w:t>
      </w:r>
    </w:p>
    <w:p w:rsidR="00C73B9C" w:rsidRPr="00BC4640" w:rsidRDefault="00C73B9C" w:rsidP="00C73B9C">
      <w:pPr>
        <w:ind w:left="2977"/>
        <w:outlineLvl w:val="2"/>
        <w:rPr>
          <w:bCs/>
          <w:sz w:val="30"/>
          <w:szCs w:val="30"/>
        </w:rPr>
      </w:pPr>
    </w:p>
    <w:p w:rsidR="00057AD9" w:rsidRDefault="00057AD9" w:rsidP="001F027F">
      <w:pPr>
        <w:ind w:left="2977" w:right="-1"/>
        <w:jc w:val="both"/>
        <w:rPr>
          <w:sz w:val="23"/>
          <w:szCs w:val="23"/>
        </w:rPr>
      </w:pPr>
    </w:p>
    <w:p w:rsidR="007F403E" w:rsidRDefault="00057AD9" w:rsidP="001F027F">
      <w:pPr>
        <w:ind w:left="2977" w:right="-1"/>
        <w:jc w:val="both"/>
      </w:pPr>
      <w:r>
        <w:rPr>
          <w:sz w:val="23"/>
          <w:szCs w:val="23"/>
        </w:rPr>
        <w:t xml:space="preserve">Комитет идеологической работы </w:t>
      </w:r>
      <w:r w:rsidR="00C73B9C" w:rsidRPr="00A65F45">
        <w:rPr>
          <w:sz w:val="23"/>
          <w:szCs w:val="23"/>
        </w:rPr>
        <w:t>и по делам молодежи облисполкома</w:t>
      </w:r>
    </w:p>
    <w:sectPr w:rsidR="007F403E" w:rsidSect="001F027F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A20" w:rsidRDefault="00D27A20">
      <w:r>
        <w:separator/>
      </w:r>
    </w:p>
  </w:endnote>
  <w:endnote w:type="continuationSeparator" w:id="0">
    <w:p w:rsidR="00D27A20" w:rsidRDefault="00D2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A20" w:rsidRDefault="00D27A20">
      <w:r>
        <w:separator/>
      </w:r>
    </w:p>
  </w:footnote>
  <w:footnote w:type="continuationSeparator" w:id="0">
    <w:p w:rsidR="00D27A20" w:rsidRDefault="00D27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EB3" w:rsidRDefault="006A278D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1A56">
      <w:rPr>
        <w:noProof/>
      </w:rPr>
      <w:t>7</w:t>
    </w:r>
    <w:r>
      <w:fldChar w:fldCharType="end"/>
    </w:r>
  </w:p>
  <w:p w:rsidR="00FC7EB3" w:rsidRDefault="00D27A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6EE7A4E"/>
    <w:lvl w:ilvl="0">
      <w:numFmt w:val="bullet"/>
      <w:lvlText w:val="*"/>
      <w:lvlJc w:val="left"/>
    </w:lvl>
  </w:abstractNum>
  <w:abstractNum w:abstractNumId="1">
    <w:nsid w:val="1DD40815"/>
    <w:multiLevelType w:val="hybridMultilevel"/>
    <w:tmpl w:val="7708F9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366235"/>
    <w:multiLevelType w:val="multilevel"/>
    <w:tmpl w:val="AB78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D1C52"/>
    <w:multiLevelType w:val="hybridMultilevel"/>
    <w:tmpl w:val="38069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AC6ABC"/>
    <w:multiLevelType w:val="hybridMultilevel"/>
    <w:tmpl w:val="0E0C32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7E5801"/>
    <w:multiLevelType w:val="hybridMultilevel"/>
    <w:tmpl w:val="D376F3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8C92AC3"/>
    <w:multiLevelType w:val="hybridMultilevel"/>
    <w:tmpl w:val="7E5E5A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FC5AC6"/>
    <w:multiLevelType w:val="hybridMultilevel"/>
    <w:tmpl w:val="5A32A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DC3C34"/>
    <w:multiLevelType w:val="hybridMultilevel"/>
    <w:tmpl w:val="D43A5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EF34081"/>
    <w:multiLevelType w:val="hybridMultilevel"/>
    <w:tmpl w:val="956E0D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3CD4B79"/>
    <w:multiLevelType w:val="hybridMultilevel"/>
    <w:tmpl w:val="4F40A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9C"/>
    <w:rsid w:val="000066E7"/>
    <w:rsid w:val="000146D2"/>
    <w:rsid w:val="00017E24"/>
    <w:rsid w:val="00022EBC"/>
    <w:rsid w:val="0002432A"/>
    <w:rsid w:val="00024F8B"/>
    <w:rsid w:val="000259FE"/>
    <w:rsid w:val="00057AD9"/>
    <w:rsid w:val="0006173C"/>
    <w:rsid w:val="000648E7"/>
    <w:rsid w:val="00067C2E"/>
    <w:rsid w:val="00076D4F"/>
    <w:rsid w:val="00087F37"/>
    <w:rsid w:val="00091DBB"/>
    <w:rsid w:val="000B543F"/>
    <w:rsid w:val="000B57A3"/>
    <w:rsid w:val="000C1653"/>
    <w:rsid w:val="000C7B89"/>
    <w:rsid w:val="000E1FFC"/>
    <w:rsid w:val="00100F87"/>
    <w:rsid w:val="00113AA6"/>
    <w:rsid w:val="00115700"/>
    <w:rsid w:val="00115720"/>
    <w:rsid w:val="00143289"/>
    <w:rsid w:val="00150626"/>
    <w:rsid w:val="00151249"/>
    <w:rsid w:val="001534C7"/>
    <w:rsid w:val="00156FBF"/>
    <w:rsid w:val="00163194"/>
    <w:rsid w:val="00177101"/>
    <w:rsid w:val="001802F6"/>
    <w:rsid w:val="00194628"/>
    <w:rsid w:val="001A028B"/>
    <w:rsid w:val="001B4981"/>
    <w:rsid w:val="001C522F"/>
    <w:rsid w:val="001C650E"/>
    <w:rsid w:val="001D3B88"/>
    <w:rsid w:val="001D4C02"/>
    <w:rsid w:val="001D4E94"/>
    <w:rsid w:val="001E637F"/>
    <w:rsid w:val="001F027F"/>
    <w:rsid w:val="001F78B9"/>
    <w:rsid w:val="00202F73"/>
    <w:rsid w:val="00203EAE"/>
    <w:rsid w:val="00205B80"/>
    <w:rsid w:val="00206B38"/>
    <w:rsid w:val="002133BE"/>
    <w:rsid w:val="00231B23"/>
    <w:rsid w:val="002372B7"/>
    <w:rsid w:val="00245E1C"/>
    <w:rsid w:val="00253E76"/>
    <w:rsid w:val="002617E2"/>
    <w:rsid w:val="00263EA3"/>
    <w:rsid w:val="0026556F"/>
    <w:rsid w:val="002739F2"/>
    <w:rsid w:val="00285663"/>
    <w:rsid w:val="002A32A5"/>
    <w:rsid w:val="002B1A3C"/>
    <w:rsid w:val="002B25D0"/>
    <w:rsid w:val="002B33A0"/>
    <w:rsid w:val="002B4223"/>
    <w:rsid w:val="002B4FF5"/>
    <w:rsid w:val="002C2EFD"/>
    <w:rsid w:val="002D600F"/>
    <w:rsid w:val="002E0A6C"/>
    <w:rsid w:val="002E18A1"/>
    <w:rsid w:val="002E3BEB"/>
    <w:rsid w:val="002E68F1"/>
    <w:rsid w:val="002F1F74"/>
    <w:rsid w:val="002F66C8"/>
    <w:rsid w:val="002F727C"/>
    <w:rsid w:val="003011AE"/>
    <w:rsid w:val="00303487"/>
    <w:rsid w:val="003060CE"/>
    <w:rsid w:val="00311002"/>
    <w:rsid w:val="00314107"/>
    <w:rsid w:val="00337682"/>
    <w:rsid w:val="00340209"/>
    <w:rsid w:val="0034250D"/>
    <w:rsid w:val="00343D74"/>
    <w:rsid w:val="003541E4"/>
    <w:rsid w:val="00371C30"/>
    <w:rsid w:val="003722CB"/>
    <w:rsid w:val="003809F0"/>
    <w:rsid w:val="00382555"/>
    <w:rsid w:val="003835F1"/>
    <w:rsid w:val="00394C6D"/>
    <w:rsid w:val="003A0EAC"/>
    <w:rsid w:val="003A4EFB"/>
    <w:rsid w:val="003C5BBB"/>
    <w:rsid w:val="003C6346"/>
    <w:rsid w:val="003D55E4"/>
    <w:rsid w:val="003D6C88"/>
    <w:rsid w:val="003E3F30"/>
    <w:rsid w:val="003E7071"/>
    <w:rsid w:val="003F3920"/>
    <w:rsid w:val="003F7AA1"/>
    <w:rsid w:val="00410710"/>
    <w:rsid w:val="00410DB5"/>
    <w:rsid w:val="004268F8"/>
    <w:rsid w:val="00426CD5"/>
    <w:rsid w:val="00436124"/>
    <w:rsid w:val="00462F96"/>
    <w:rsid w:val="00470A4E"/>
    <w:rsid w:val="004728B0"/>
    <w:rsid w:val="00483D81"/>
    <w:rsid w:val="004844E1"/>
    <w:rsid w:val="004846DB"/>
    <w:rsid w:val="004860A9"/>
    <w:rsid w:val="00490584"/>
    <w:rsid w:val="00496619"/>
    <w:rsid w:val="0049713A"/>
    <w:rsid w:val="004A3E08"/>
    <w:rsid w:val="004B21F2"/>
    <w:rsid w:val="004B26B5"/>
    <w:rsid w:val="004C2C91"/>
    <w:rsid w:val="004C3392"/>
    <w:rsid w:val="004C7011"/>
    <w:rsid w:val="004D184C"/>
    <w:rsid w:val="004D20A9"/>
    <w:rsid w:val="004F1420"/>
    <w:rsid w:val="004F2D9D"/>
    <w:rsid w:val="004F7702"/>
    <w:rsid w:val="0050049F"/>
    <w:rsid w:val="00506215"/>
    <w:rsid w:val="0051086F"/>
    <w:rsid w:val="00510F4F"/>
    <w:rsid w:val="00510FE3"/>
    <w:rsid w:val="00513CB7"/>
    <w:rsid w:val="00526608"/>
    <w:rsid w:val="00542BD2"/>
    <w:rsid w:val="00542C79"/>
    <w:rsid w:val="00543593"/>
    <w:rsid w:val="00550BBA"/>
    <w:rsid w:val="005537B9"/>
    <w:rsid w:val="00553FF1"/>
    <w:rsid w:val="005721ED"/>
    <w:rsid w:val="00572382"/>
    <w:rsid w:val="005758E0"/>
    <w:rsid w:val="0058771B"/>
    <w:rsid w:val="00595D74"/>
    <w:rsid w:val="005A31D8"/>
    <w:rsid w:val="005A6F38"/>
    <w:rsid w:val="005B0D15"/>
    <w:rsid w:val="005B53D0"/>
    <w:rsid w:val="005C3B13"/>
    <w:rsid w:val="005D0900"/>
    <w:rsid w:val="005D437B"/>
    <w:rsid w:val="005E6C87"/>
    <w:rsid w:val="005E7366"/>
    <w:rsid w:val="005F2578"/>
    <w:rsid w:val="005F3732"/>
    <w:rsid w:val="005F4A1D"/>
    <w:rsid w:val="005F6079"/>
    <w:rsid w:val="0060123B"/>
    <w:rsid w:val="0060169F"/>
    <w:rsid w:val="00602241"/>
    <w:rsid w:val="00603092"/>
    <w:rsid w:val="00604150"/>
    <w:rsid w:val="00632C0A"/>
    <w:rsid w:val="00641571"/>
    <w:rsid w:val="00654420"/>
    <w:rsid w:val="00656813"/>
    <w:rsid w:val="006625B7"/>
    <w:rsid w:val="00664DD4"/>
    <w:rsid w:val="006654A5"/>
    <w:rsid w:val="006705E6"/>
    <w:rsid w:val="006730B0"/>
    <w:rsid w:val="00673954"/>
    <w:rsid w:val="00682A51"/>
    <w:rsid w:val="006945B2"/>
    <w:rsid w:val="00696646"/>
    <w:rsid w:val="006A278D"/>
    <w:rsid w:val="006C63AC"/>
    <w:rsid w:val="006D2BF1"/>
    <w:rsid w:val="006E4B02"/>
    <w:rsid w:val="006F17B9"/>
    <w:rsid w:val="006F4E73"/>
    <w:rsid w:val="00714E71"/>
    <w:rsid w:val="00716601"/>
    <w:rsid w:val="0071687C"/>
    <w:rsid w:val="00725792"/>
    <w:rsid w:val="007354E2"/>
    <w:rsid w:val="0073636F"/>
    <w:rsid w:val="0074069D"/>
    <w:rsid w:val="0074358A"/>
    <w:rsid w:val="00760BF7"/>
    <w:rsid w:val="00765B59"/>
    <w:rsid w:val="00771AE0"/>
    <w:rsid w:val="0077373B"/>
    <w:rsid w:val="00776775"/>
    <w:rsid w:val="00786A04"/>
    <w:rsid w:val="007A2D44"/>
    <w:rsid w:val="007A6FF5"/>
    <w:rsid w:val="007B7815"/>
    <w:rsid w:val="007C5406"/>
    <w:rsid w:val="007C62BA"/>
    <w:rsid w:val="007D4BA1"/>
    <w:rsid w:val="007E02CE"/>
    <w:rsid w:val="007E5D72"/>
    <w:rsid w:val="007F0B2C"/>
    <w:rsid w:val="007F3697"/>
    <w:rsid w:val="007F3B9E"/>
    <w:rsid w:val="007F403E"/>
    <w:rsid w:val="007F5713"/>
    <w:rsid w:val="007F5F6F"/>
    <w:rsid w:val="00801A56"/>
    <w:rsid w:val="00814BD6"/>
    <w:rsid w:val="00815A8E"/>
    <w:rsid w:val="0081786C"/>
    <w:rsid w:val="008229B7"/>
    <w:rsid w:val="00824A9A"/>
    <w:rsid w:val="00827E96"/>
    <w:rsid w:val="008334A7"/>
    <w:rsid w:val="00841A1D"/>
    <w:rsid w:val="00845DAA"/>
    <w:rsid w:val="0085687E"/>
    <w:rsid w:val="00862BF6"/>
    <w:rsid w:val="00865019"/>
    <w:rsid w:val="008668FB"/>
    <w:rsid w:val="00873659"/>
    <w:rsid w:val="00883145"/>
    <w:rsid w:val="00890EA0"/>
    <w:rsid w:val="008A10DE"/>
    <w:rsid w:val="008A1636"/>
    <w:rsid w:val="008A6C08"/>
    <w:rsid w:val="008B2784"/>
    <w:rsid w:val="008C26B3"/>
    <w:rsid w:val="008C4A0B"/>
    <w:rsid w:val="008C5884"/>
    <w:rsid w:val="008D5DB8"/>
    <w:rsid w:val="008D6A2F"/>
    <w:rsid w:val="009056FA"/>
    <w:rsid w:val="0090746F"/>
    <w:rsid w:val="00916679"/>
    <w:rsid w:val="0092380A"/>
    <w:rsid w:val="00930EBD"/>
    <w:rsid w:val="00941BB0"/>
    <w:rsid w:val="00944BD5"/>
    <w:rsid w:val="009524F0"/>
    <w:rsid w:val="00952D4D"/>
    <w:rsid w:val="00963FE7"/>
    <w:rsid w:val="00971F29"/>
    <w:rsid w:val="00983770"/>
    <w:rsid w:val="009A1F43"/>
    <w:rsid w:val="009A31C5"/>
    <w:rsid w:val="009B7A76"/>
    <w:rsid w:val="009C2A88"/>
    <w:rsid w:val="009D5D6F"/>
    <w:rsid w:val="009E2C36"/>
    <w:rsid w:val="009E5EF0"/>
    <w:rsid w:val="009E64D6"/>
    <w:rsid w:val="009F5C99"/>
    <w:rsid w:val="00A0244E"/>
    <w:rsid w:val="00A12D88"/>
    <w:rsid w:val="00A143FB"/>
    <w:rsid w:val="00A22E7B"/>
    <w:rsid w:val="00A25D88"/>
    <w:rsid w:val="00A33108"/>
    <w:rsid w:val="00A37C1A"/>
    <w:rsid w:val="00A525E3"/>
    <w:rsid w:val="00A566EA"/>
    <w:rsid w:val="00A6314B"/>
    <w:rsid w:val="00A65F45"/>
    <w:rsid w:val="00A81339"/>
    <w:rsid w:val="00A813C8"/>
    <w:rsid w:val="00A92B10"/>
    <w:rsid w:val="00AA309F"/>
    <w:rsid w:val="00AB5A44"/>
    <w:rsid w:val="00AB606C"/>
    <w:rsid w:val="00AB6896"/>
    <w:rsid w:val="00AB7DA7"/>
    <w:rsid w:val="00AC15FA"/>
    <w:rsid w:val="00AC69D7"/>
    <w:rsid w:val="00AD6459"/>
    <w:rsid w:val="00AD675D"/>
    <w:rsid w:val="00AD7941"/>
    <w:rsid w:val="00AE5AB2"/>
    <w:rsid w:val="00AE73BF"/>
    <w:rsid w:val="00AF02E6"/>
    <w:rsid w:val="00AF5745"/>
    <w:rsid w:val="00B00183"/>
    <w:rsid w:val="00B027FF"/>
    <w:rsid w:val="00B049EE"/>
    <w:rsid w:val="00B04A53"/>
    <w:rsid w:val="00B053CD"/>
    <w:rsid w:val="00B0672B"/>
    <w:rsid w:val="00B06A76"/>
    <w:rsid w:val="00B14304"/>
    <w:rsid w:val="00B15D32"/>
    <w:rsid w:val="00B2095C"/>
    <w:rsid w:val="00B2502C"/>
    <w:rsid w:val="00B433F8"/>
    <w:rsid w:val="00B47B42"/>
    <w:rsid w:val="00B5307B"/>
    <w:rsid w:val="00B57560"/>
    <w:rsid w:val="00B65D1F"/>
    <w:rsid w:val="00B66358"/>
    <w:rsid w:val="00B73F77"/>
    <w:rsid w:val="00B74747"/>
    <w:rsid w:val="00B762C4"/>
    <w:rsid w:val="00B85BF8"/>
    <w:rsid w:val="00B94074"/>
    <w:rsid w:val="00BA38C1"/>
    <w:rsid w:val="00BB1E2F"/>
    <w:rsid w:val="00BB3781"/>
    <w:rsid w:val="00BB5380"/>
    <w:rsid w:val="00BC151F"/>
    <w:rsid w:val="00BE07A2"/>
    <w:rsid w:val="00BE0FE6"/>
    <w:rsid w:val="00BF05BE"/>
    <w:rsid w:val="00BF4475"/>
    <w:rsid w:val="00C117BC"/>
    <w:rsid w:val="00C242F9"/>
    <w:rsid w:val="00C251A8"/>
    <w:rsid w:val="00C36F9A"/>
    <w:rsid w:val="00C4520E"/>
    <w:rsid w:val="00C50E4F"/>
    <w:rsid w:val="00C511FA"/>
    <w:rsid w:val="00C53E4B"/>
    <w:rsid w:val="00C54818"/>
    <w:rsid w:val="00C56984"/>
    <w:rsid w:val="00C64048"/>
    <w:rsid w:val="00C650EA"/>
    <w:rsid w:val="00C673DB"/>
    <w:rsid w:val="00C73B9C"/>
    <w:rsid w:val="00C77B6E"/>
    <w:rsid w:val="00C90824"/>
    <w:rsid w:val="00CA7586"/>
    <w:rsid w:val="00CB52AB"/>
    <w:rsid w:val="00CB62A5"/>
    <w:rsid w:val="00CB6377"/>
    <w:rsid w:val="00CB734D"/>
    <w:rsid w:val="00CC059C"/>
    <w:rsid w:val="00CC254D"/>
    <w:rsid w:val="00CC3A7C"/>
    <w:rsid w:val="00CC6EC1"/>
    <w:rsid w:val="00CD4053"/>
    <w:rsid w:val="00CD7286"/>
    <w:rsid w:val="00CE02BA"/>
    <w:rsid w:val="00CE6312"/>
    <w:rsid w:val="00CE773D"/>
    <w:rsid w:val="00CF06D1"/>
    <w:rsid w:val="00CF176F"/>
    <w:rsid w:val="00D16380"/>
    <w:rsid w:val="00D226BD"/>
    <w:rsid w:val="00D23F17"/>
    <w:rsid w:val="00D262D9"/>
    <w:rsid w:val="00D27A20"/>
    <w:rsid w:val="00D53009"/>
    <w:rsid w:val="00D57B5A"/>
    <w:rsid w:val="00D60FB0"/>
    <w:rsid w:val="00D667D2"/>
    <w:rsid w:val="00D669A5"/>
    <w:rsid w:val="00D7377F"/>
    <w:rsid w:val="00D758FE"/>
    <w:rsid w:val="00D80BB1"/>
    <w:rsid w:val="00D83630"/>
    <w:rsid w:val="00D854C8"/>
    <w:rsid w:val="00D932A0"/>
    <w:rsid w:val="00D97533"/>
    <w:rsid w:val="00DA4CD9"/>
    <w:rsid w:val="00DA6563"/>
    <w:rsid w:val="00DB044F"/>
    <w:rsid w:val="00DB1BA1"/>
    <w:rsid w:val="00DB5C38"/>
    <w:rsid w:val="00DC1B48"/>
    <w:rsid w:val="00DC28B6"/>
    <w:rsid w:val="00DD575E"/>
    <w:rsid w:val="00DE16A9"/>
    <w:rsid w:val="00DE40D2"/>
    <w:rsid w:val="00DE43C4"/>
    <w:rsid w:val="00DF43C8"/>
    <w:rsid w:val="00DF5DA9"/>
    <w:rsid w:val="00E05E38"/>
    <w:rsid w:val="00E0667A"/>
    <w:rsid w:val="00E1528D"/>
    <w:rsid w:val="00E15749"/>
    <w:rsid w:val="00E2352F"/>
    <w:rsid w:val="00E322DF"/>
    <w:rsid w:val="00E337F8"/>
    <w:rsid w:val="00E35039"/>
    <w:rsid w:val="00E35274"/>
    <w:rsid w:val="00E370BB"/>
    <w:rsid w:val="00E43D29"/>
    <w:rsid w:val="00E51A71"/>
    <w:rsid w:val="00E54C40"/>
    <w:rsid w:val="00E55554"/>
    <w:rsid w:val="00E60634"/>
    <w:rsid w:val="00E60F00"/>
    <w:rsid w:val="00E77E2C"/>
    <w:rsid w:val="00E83DEE"/>
    <w:rsid w:val="00E87CFD"/>
    <w:rsid w:val="00EA3148"/>
    <w:rsid w:val="00EA366B"/>
    <w:rsid w:val="00EB14F9"/>
    <w:rsid w:val="00EB2484"/>
    <w:rsid w:val="00EC014D"/>
    <w:rsid w:val="00EC0BCE"/>
    <w:rsid w:val="00ED03D3"/>
    <w:rsid w:val="00ED1CB1"/>
    <w:rsid w:val="00ED1F2F"/>
    <w:rsid w:val="00ED240B"/>
    <w:rsid w:val="00ED4978"/>
    <w:rsid w:val="00EE0CDB"/>
    <w:rsid w:val="00EE1480"/>
    <w:rsid w:val="00EE72FC"/>
    <w:rsid w:val="00EF461C"/>
    <w:rsid w:val="00F03079"/>
    <w:rsid w:val="00F16F26"/>
    <w:rsid w:val="00F17095"/>
    <w:rsid w:val="00F34ADD"/>
    <w:rsid w:val="00F42317"/>
    <w:rsid w:val="00F60917"/>
    <w:rsid w:val="00F61BA9"/>
    <w:rsid w:val="00F63F99"/>
    <w:rsid w:val="00F67AC2"/>
    <w:rsid w:val="00F67E44"/>
    <w:rsid w:val="00F850A6"/>
    <w:rsid w:val="00FA0AF1"/>
    <w:rsid w:val="00FA5AF3"/>
    <w:rsid w:val="00FA784C"/>
    <w:rsid w:val="00FC2DC4"/>
    <w:rsid w:val="00FC60B1"/>
    <w:rsid w:val="00FC7180"/>
    <w:rsid w:val="00FD2234"/>
    <w:rsid w:val="00FD22B8"/>
    <w:rsid w:val="00FD3445"/>
    <w:rsid w:val="00FE3ECF"/>
    <w:rsid w:val="00FE7BA4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73B9C"/>
  </w:style>
  <w:style w:type="paragraph" w:customStyle="1" w:styleId="Style3">
    <w:name w:val="Style3"/>
    <w:basedOn w:val="a"/>
    <w:uiPriority w:val="99"/>
    <w:rsid w:val="00C73B9C"/>
    <w:pPr>
      <w:spacing w:line="346" w:lineRule="exact"/>
      <w:ind w:firstLine="706"/>
      <w:jc w:val="both"/>
    </w:pPr>
  </w:style>
  <w:style w:type="character" w:customStyle="1" w:styleId="FontStyle25">
    <w:name w:val="Font Style25"/>
    <w:uiPriority w:val="99"/>
    <w:rsid w:val="00C73B9C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"/>
    <w:uiPriority w:val="99"/>
    <w:rsid w:val="00C73B9C"/>
    <w:pPr>
      <w:spacing w:line="340" w:lineRule="exact"/>
      <w:ind w:firstLine="706"/>
    </w:pPr>
  </w:style>
  <w:style w:type="paragraph" w:customStyle="1" w:styleId="Style1">
    <w:name w:val="Style1"/>
    <w:basedOn w:val="a"/>
    <w:uiPriority w:val="99"/>
    <w:rsid w:val="00C73B9C"/>
    <w:pPr>
      <w:spacing w:line="342" w:lineRule="exact"/>
    </w:pPr>
  </w:style>
  <w:style w:type="paragraph" w:customStyle="1" w:styleId="Style5">
    <w:name w:val="Style5"/>
    <w:basedOn w:val="a"/>
    <w:uiPriority w:val="99"/>
    <w:rsid w:val="00C73B9C"/>
    <w:pPr>
      <w:spacing w:line="342" w:lineRule="exact"/>
      <w:jc w:val="both"/>
    </w:pPr>
  </w:style>
  <w:style w:type="paragraph" w:customStyle="1" w:styleId="Style6">
    <w:name w:val="Style6"/>
    <w:basedOn w:val="a"/>
    <w:uiPriority w:val="99"/>
    <w:rsid w:val="00C73B9C"/>
    <w:pPr>
      <w:spacing w:line="677" w:lineRule="exact"/>
      <w:ind w:firstLine="605"/>
    </w:pPr>
  </w:style>
  <w:style w:type="paragraph" w:customStyle="1" w:styleId="Style4">
    <w:name w:val="Style4"/>
    <w:basedOn w:val="a"/>
    <w:uiPriority w:val="99"/>
    <w:rsid w:val="00C73B9C"/>
    <w:pPr>
      <w:spacing w:line="346" w:lineRule="exact"/>
      <w:ind w:firstLine="3132"/>
    </w:pPr>
  </w:style>
  <w:style w:type="paragraph" w:customStyle="1" w:styleId="a3">
    <w:name w:val="Официальный"/>
    <w:basedOn w:val="a"/>
    <w:link w:val="a4"/>
    <w:qFormat/>
    <w:rsid w:val="00C73B9C"/>
    <w:pPr>
      <w:widowControl/>
      <w:autoSpaceDE/>
      <w:autoSpaceDN/>
      <w:adjustRightInd/>
      <w:ind w:firstLine="709"/>
      <w:jc w:val="both"/>
    </w:pPr>
    <w:rPr>
      <w:rFonts w:eastAsia="Calibri"/>
      <w:sz w:val="30"/>
      <w:szCs w:val="30"/>
      <w:lang w:eastAsia="en-US"/>
    </w:rPr>
  </w:style>
  <w:style w:type="character" w:customStyle="1" w:styleId="a4">
    <w:name w:val="Официальный Знак"/>
    <w:link w:val="a3"/>
    <w:rsid w:val="00C73B9C"/>
    <w:rPr>
      <w:rFonts w:ascii="Times New Roman" w:eastAsia="Calibri" w:hAnsi="Times New Roman" w:cs="Times New Roman"/>
      <w:sz w:val="30"/>
      <w:szCs w:val="30"/>
    </w:rPr>
  </w:style>
  <w:style w:type="paragraph" w:customStyle="1" w:styleId="1">
    <w:name w:val="Абзац списка1"/>
    <w:basedOn w:val="a"/>
    <w:rsid w:val="00C73B9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C73B9C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C73B9C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uiPriority w:val="99"/>
    <w:rsid w:val="00C73B9C"/>
    <w:rPr>
      <w:rFonts w:ascii="Times New Roman" w:hAnsi="Times New Roman" w:cs="Times New Roman"/>
      <w:i/>
      <w:iCs/>
      <w:sz w:val="28"/>
      <w:szCs w:val="28"/>
    </w:rPr>
  </w:style>
  <w:style w:type="paragraph" w:styleId="a5">
    <w:name w:val="Normal (Web)"/>
    <w:basedOn w:val="a"/>
    <w:uiPriority w:val="99"/>
    <w:unhideWhenUsed/>
    <w:rsid w:val="00C73B9C"/>
    <w:pPr>
      <w:widowControl/>
      <w:autoSpaceDE/>
      <w:autoSpaceDN/>
      <w:adjustRightInd/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C73B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3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C73B9C"/>
    <w:rPr>
      <w:color w:val="0066CC"/>
      <w:u w:val="single"/>
    </w:rPr>
  </w:style>
  <w:style w:type="paragraph" w:styleId="a9">
    <w:name w:val="List Paragraph"/>
    <w:basedOn w:val="a"/>
    <w:uiPriority w:val="34"/>
    <w:qFormat/>
    <w:rsid w:val="00C73B9C"/>
    <w:pPr>
      <w:ind w:left="720"/>
      <w:contextualSpacing/>
    </w:pPr>
  </w:style>
  <w:style w:type="character" w:customStyle="1" w:styleId="aa">
    <w:name w:val="Основной текст_"/>
    <w:basedOn w:val="a0"/>
    <w:link w:val="4"/>
    <w:rsid w:val="008C4A0B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5">
    <w:name w:val="Основной текст (5)"/>
    <w:basedOn w:val="a0"/>
    <w:rsid w:val="008C4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4">
    <w:name w:val="Основной текст4"/>
    <w:basedOn w:val="a"/>
    <w:link w:val="aa"/>
    <w:rsid w:val="008C4A0B"/>
    <w:pPr>
      <w:widowControl/>
      <w:shd w:val="clear" w:color="auto" w:fill="FFFFFF"/>
      <w:autoSpaceDE/>
      <w:autoSpaceDN/>
      <w:adjustRightInd/>
      <w:spacing w:line="0" w:lineRule="atLeast"/>
    </w:pPr>
    <w:rPr>
      <w:sz w:val="29"/>
      <w:szCs w:val="2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73B9C"/>
  </w:style>
  <w:style w:type="paragraph" w:customStyle="1" w:styleId="Style3">
    <w:name w:val="Style3"/>
    <w:basedOn w:val="a"/>
    <w:uiPriority w:val="99"/>
    <w:rsid w:val="00C73B9C"/>
    <w:pPr>
      <w:spacing w:line="346" w:lineRule="exact"/>
      <w:ind w:firstLine="706"/>
      <w:jc w:val="both"/>
    </w:pPr>
  </w:style>
  <w:style w:type="character" w:customStyle="1" w:styleId="FontStyle25">
    <w:name w:val="Font Style25"/>
    <w:uiPriority w:val="99"/>
    <w:rsid w:val="00C73B9C"/>
    <w:rPr>
      <w:rFonts w:ascii="Times New Roman" w:hAnsi="Times New Roman" w:cs="Times New Roman"/>
      <w:sz w:val="28"/>
      <w:szCs w:val="28"/>
    </w:rPr>
  </w:style>
  <w:style w:type="paragraph" w:customStyle="1" w:styleId="Style7">
    <w:name w:val="Style7"/>
    <w:basedOn w:val="a"/>
    <w:uiPriority w:val="99"/>
    <w:rsid w:val="00C73B9C"/>
    <w:pPr>
      <w:spacing w:line="340" w:lineRule="exact"/>
      <w:ind w:firstLine="706"/>
    </w:pPr>
  </w:style>
  <w:style w:type="paragraph" w:customStyle="1" w:styleId="Style1">
    <w:name w:val="Style1"/>
    <w:basedOn w:val="a"/>
    <w:uiPriority w:val="99"/>
    <w:rsid w:val="00C73B9C"/>
    <w:pPr>
      <w:spacing w:line="342" w:lineRule="exact"/>
    </w:pPr>
  </w:style>
  <w:style w:type="paragraph" w:customStyle="1" w:styleId="Style5">
    <w:name w:val="Style5"/>
    <w:basedOn w:val="a"/>
    <w:uiPriority w:val="99"/>
    <w:rsid w:val="00C73B9C"/>
    <w:pPr>
      <w:spacing w:line="342" w:lineRule="exact"/>
      <w:jc w:val="both"/>
    </w:pPr>
  </w:style>
  <w:style w:type="paragraph" w:customStyle="1" w:styleId="Style6">
    <w:name w:val="Style6"/>
    <w:basedOn w:val="a"/>
    <w:uiPriority w:val="99"/>
    <w:rsid w:val="00C73B9C"/>
    <w:pPr>
      <w:spacing w:line="677" w:lineRule="exact"/>
      <w:ind w:firstLine="605"/>
    </w:pPr>
  </w:style>
  <w:style w:type="paragraph" w:customStyle="1" w:styleId="Style4">
    <w:name w:val="Style4"/>
    <w:basedOn w:val="a"/>
    <w:uiPriority w:val="99"/>
    <w:rsid w:val="00C73B9C"/>
    <w:pPr>
      <w:spacing w:line="346" w:lineRule="exact"/>
      <w:ind w:firstLine="3132"/>
    </w:pPr>
  </w:style>
  <w:style w:type="paragraph" w:customStyle="1" w:styleId="a3">
    <w:name w:val="Официальный"/>
    <w:basedOn w:val="a"/>
    <w:link w:val="a4"/>
    <w:qFormat/>
    <w:rsid w:val="00C73B9C"/>
    <w:pPr>
      <w:widowControl/>
      <w:autoSpaceDE/>
      <w:autoSpaceDN/>
      <w:adjustRightInd/>
      <w:ind w:firstLine="709"/>
      <w:jc w:val="both"/>
    </w:pPr>
    <w:rPr>
      <w:rFonts w:eastAsia="Calibri"/>
      <w:sz w:val="30"/>
      <w:szCs w:val="30"/>
      <w:lang w:eastAsia="en-US"/>
    </w:rPr>
  </w:style>
  <w:style w:type="character" w:customStyle="1" w:styleId="a4">
    <w:name w:val="Официальный Знак"/>
    <w:link w:val="a3"/>
    <w:rsid w:val="00C73B9C"/>
    <w:rPr>
      <w:rFonts w:ascii="Times New Roman" w:eastAsia="Calibri" w:hAnsi="Times New Roman" w:cs="Times New Roman"/>
      <w:sz w:val="30"/>
      <w:szCs w:val="30"/>
    </w:rPr>
  </w:style>
  <w:style w:type="paragraph" w:customStyle="1" w:styleId="1">
    <w:name w:val="Абзац списка1"/>
    <w:basedOn w:val="a"/>
    <w:rsid w:val="00C73B9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C73B9C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uiPriority w:val="99"/>
    <w:rsid w:val="00C73B9C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">
    <w:name w:val="Font Style13"/>
    <w:uiPriority w:val="99"/>
    <w:rsid w:val="00C73B9C"/>
    <w:rPr>
      <w:rFonts w:ascii="Times New Roman" w:hAnsi="Times New Roman" w:cs="Times New Roman"/>
      <w:i/>
      <w:iCs/>
      <w:sz w:val="28"/>
      <w:szCs w:val="28"/>
    </w:rPr>
  </w:style>
  <w:style w:type="paragraph" w:styleId="a5">
    <w:name w:val="Normal (Web)"/>
    <w:basedOn w:val="a"/>
    <w:uiPriority w:val="99"/>
    <w:unhideWhenUsed/>
    <w:rsid w:val="00C73B9C"/>
    <w:pPr>
      <w:widowControl/>
      <w:autoSpaceDE/>
      <w:autoSpaceDN/>
      <w:adjustRightInd/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C73B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3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C73B9C"/>
    <w:rPr>
      <w:color w:val="0066CC"/>
      <w:u w:val="single"/>
    </w:rPr>
  </w:style>
  <w:style w:type="paragraph" w:styleId="a9">
    <w:name w:val="List Paragraph"/>
    <w:basedOn w:val="a"/>
    <w:uiPriority w:val="34"/>
    <w:qFormat/>
    <w:rsid w:val="00C73B9C"/>
    <w:pPr>
      <w:ind w:left="720"/>
      <w:contextualSpacing/>
    </w:pPr>
  </w:style>
  <w:style w:type="character" w:customStyle="1" w:styleId="aa">
    <w:name w:val="Основной текст_"/>
    <w:basedOn w:val="a0"/>
    <w:link w:val="4"/>
    <w:rsid w:val="008C4A0B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5">
    <w:name w:val="Основной текст (5)"/>
    <w:basedOn w:val="a0"/>
    <w:rsid w:val="008C4A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4">
    <w:name w:val="Основной текст4"/>
    <w:basedOn w:val="a"/>
    <w:link w:val="aa"/>
    <w:rsid w:val="008C4A0B"/>
    <w:pPr>
      <w:widowControl/>
      <w:shd w:val="clear" w:color="auto" w:fill="FFFFFF"/>
      <w:autoSpaceDE/>
      <w:autoSpaceDN/>
      <w:adjustRightInd/>
      <w:spacing w:line="0" w:lineRule="atLeast"/>
    </w:pPr>
    <w:rPr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Максим Викторович</dc:creator>
  <cp:lastModifiedBy>Фролов Максим Викторович</cp:lastModifiedBy>
  <cp:revision>17</cp:revision>
  <cp:lastPrinted>2022-07-11T05:24:00Z</cp:lastPrinted>
  <dcterms:created xsi:type="dcterms:W3CDTF">2022-07-08T07:30:00Z</dcterms:created>
  <dcterms:modified xsi:type="dcterms:W3CDTF">2024-06-17T07:07:00Z</dcterms:modified>
</cp:coreProperties>
</file>