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B" w:rsidRPr="0079633B" w:rsidRDefault="0094799D" w:rsidP="007963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9633B">
        <w:rPr>
          <w:rFonts w:ascii="Times New Roman" w:hAnsi="Times New Roman" w:cs="Times New Roman"/>
          <w:sz w:val="16"/>
          <w:szCs w:val="16"/>
        </w:rPr>
        <w:t>Приложение 2</w:t>
      </w:r>
      <w:r w:rsidR="0079633B" w:rsidRPr="0079633B">
        <w:rPr>
          <w:rFonts w:ascii="Times New Roman" w:hAnsi="Times New Roman" w:cs="Times New Roman"/>
          <w:sz w:val="16"/>
          <w:szCs w:val="16"/>
        </w:rPr>
        <w:t xml:space="preserve"> </w:t>
      </w:r>
      <w:r w:rsidRPr="0079633B">
        <w:rPr>
          <w:rFonts w:ascii="Times New Roman" w:hAnsi="Times New Roman" w:cs="Times New Roman"/>
          <w:sz w:val="16"/>
          <w:szCs w:val="16"/>
        </w:rPr>
        <w:t xml:space="preserve">к Положению </w:t>
      </w:r>
    </w:p>
    <w:p w:rsidR="0079633B" w:rsidRPr="0079633B" w:rsidRDefault="0094799D" w:rsidP="007963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9633B">
        <w:rPr>
          <w:rFonts w:ascii="Times New Roman" w:hAnsi="Times New Roman" w:cs="Times New Roman"/>
          <w:sz w:val="16"/>
          <w:szCs w:val="16"/>
        </w:rPr>
        <w:t>о порядке заключения</w:t>
      </w:r>
      <w:r w:rsidR="0079633B" w:rsidRPr="0079633B">
        <w:rPr>
          <w:rFonts w:ascii="Times New Roman" w:hAnsi="Times New Roman" w:cs="Times New Roman"/>
          <w:sz w:val="16"/>
          <w:szCs w:val="16"/>
        </w:rPr>
        <w:t xml:space="preserve"> </w:t>
      </w:r>
      <w:r w:rsidR="0079633B">
        <w:rPr>
          <w:rFonts w:ascii="Times New Roman" w:hAnsi="Times New Roman" w:cs="Times New Roman"/>
          <w:sz w:val="16"/>
          <w:szCs w:val="16"/>
        </w:rPr>
        <w:t>договора</w:t>
      </w:r>
      <w:r w:rsidR="0079633B" w:rsidRPr="0079633B">
        <w:rPr>
          <w:rFonts w:ascii="Times New Roman" w:hAnsi="Times New Roman" w:cs="Times New Roman"/>
          <w:sz w:val="16"/>
          <w:szCs w:val="16"/>
        </w:rPr>
        <w:t xml:space="preserve"> </w:t>
      </w:r>
      <w:r w:rsidRPr="0079633B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Pr="0079633B">
        <w:rPr>
          <w:rFonts w:ascii="Times New Roman" w:hAnsi="Times New Roman" w:cs="Times New Roman"/>
          <w:sz w:val="16"/>
          <w:szCs w:val="16"/>
        </w:rPr>
        <w:t>технологическое</w:t>
      </w:r>
      <w:proofErr w:type="gramEnd"/>
    </w:p>
    <w:p w:rsidR="0094799D" w:rsidRPr="0079633B" w:rsidRDefault="0079633B" w:rsidP="00796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633B">
        <w:rPr>
          <w:rFonts w:ascii="Times New Roman" w:hAnsi="Times New Roman" w:cs="Times New Roman"/>
          <w:sz w:val="16"/>
          <w:szCs w:val="16"/>
        </w:rPr>
        <w:t xml:space="preserve"> </w:t>
      </w:r>
      <w:r w:rsidR="0094799D" w:rsidRPr="0079633B">
        <w:rPr>
          <w:rFonts w:ascii="Times New Roman" w:hAnsi="Times New Roman" w:cs="Times New Roman"/>
          <w:sz w:val="16"/>
          <w:szCs w:val="16"/>
        </w:rPr>
        <w:t>присоединение электроустановок</w:t>
      </w:r>
      <w:r w:rsidRPr="0079633B">
        <w:rPr>
          <w:rFonts w:ascii="Times New Roman" w:hAnsi="Times New Roman" w:cs="Times New Roman"/>
          <w:sz w:val="16"/>
          <w:szCs w:val="16"/>
        </w:rPr>
        <w:t xml:space="preserve"> </w:t>
      </w:r>
      <w:r w:rsidR="0094799D" w:rsidRPr="0079633B">
        <w:rPr>
          <w:rFonts w:ascii="Times New Roman" w:hAnsi="Times New Roman" w:cs="Times New Roman"/>
          <w:sz w:val="16"/>
          <w:szCs w:val="16"/>
        </w:rPr>
        <w:t>к электрическим сетям</w:t>
      </w:r>
    </w:p>
    <w:p w:rsidR="0079633B" w:rsidRPr="0079633B" w:rsidRDefault="0094799D" w:rsidP="00796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9633B">
        <w:rPr>
          <w:rFonts w:ascii="Times New Roman" w:hAnsi="Times New Roman" w:cs="Times New Roman"/>
          <w:sz w:val="16"/>
          <w:szCs w:val="16"/>
        </w:rPr>
        <w:t xml:space="preserve">(в ред. постановлений </w:t>
      </w:r>
      <w:proofErr w:type="gramEnd"/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9633B">
        <w:rPr>
          <w:rFonts w:ascii="Times New Roman" w:hAnsi="Times New Roman" w:cs="Times New Roman"/>
          <w:sz w:val="16"/>
          <w:szCs w:val="16"/>
        </w:rPr>
        <w:t xml:space="preserve">Совмина от 29.03.2019 </w:t>
      </w:r>
      <w:hyperlink r:id="rId5" w:history="1">
        <w:r w:rsidRPr="0079633B">
          <w:rPr>
            <w:rFonts w:ascii="Times New Roman" w:hAnsi="Times New Roman" w:cs="Times New Roman"/>
            <w:color w:val="0000FF"/>
            <w:sz w:val="16"/>
            <w:szCs w:val="16"/>
          </w:rPr>
          <w:t>N 213</w:t>
        </w:r>
      </w:hyperlink>
      <w:r w:rsidRPr="0079633B">
        <w:rPr>
          <w:rFonts w:ascii="Times New Roman" w:hAnsi="Times New Roman" w:cs="Times New Roman"/>
          <w:sz w:val="16"/>
          <w:szCs w:val="16"/>
        </w:rPr>
        <w:t>,</w:t>
      </w:r>
      <w:r w:rsidR="0079633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9633B">
        <w:rPr>
          <w:rFonts w:ascii="Times New Roman" w:hAnsi="Times New Roman" w:cs="Times New Roman"/>
          <w:sz w:val="16"/>
          <w:szCs w:val="16"/>
        </w:rPr>
        <w:t xml:space="preserve">от 25.05.2020 </w:t>
      </w:r>
      <w:hyperlink r:id="rId6" w:history="1">
        <w:r w:rsidRPr="0079633B">
          <w:rPr>
            <w:rFonts w:ascii="Times New Roman" w:hAnsi="Times New Roman" w:cs="Times New Roman"/>
            <w:color w:val="0000FF"/>
            <w:sz w:val="16"/>
            <w:szCs w:val="16"/>
          </w:rPr>
          <w:t>N 309</w:t>
        </w:r>
      </w:hyperlink>
      <w:r w:rsidRPr="0079633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33B">
        <w:rPr>
          <w:rFonts w:ascii="Times New Roman" w:hAnsi="Times New Roman" w:cs="Times New Roman"/>
          <w:sz w:val="24"/>
          <w:szCs w:val="24"/>
        </w:rPr>
        <w:t>Форма</w:t>
      </w: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633B">
        <w:rPr>
          <w:rFonts w:ascii="Times New Roman" w:hAnsi="Times New Roman" w:cs="Times New Roman"/>
          <w:b/>
          <w:bCs/>
        </w:rPr>
        <w:t>ЗАЯВЛЕНИЕ</w:t>
      </w: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633B">
        <w:rPr>
          <w:rFonts w:ascii="Times New Roman" w:hAnsi="Times New Roman" w:cs="Times New Roman"/>
          <w:b/>
          <w:bCs/>
        </w:rPr>
        <w:t>на технологическое присоединение электроустановок к электрическим сетям</w:t>
      </w: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633B" w:rsidRPr="0079633B" w:rsidRDefault="0094799D" w:rsidP="0079633B">
      <w:pPr>
        <w:tabs>
          <w:tab w:val="left" w:pos="6660"/>
          <w:tab w:val="left" w:pos="8280"/>
          <w:tab w:val="left" w:pos="9355"/>
        </w:tabs>
        <w:spacing w:after="0" w:line="240" w:lineRule="auto"/>
        <w:ind w:right="40"/>
        <w:rPr>
          <w:rFonts w:ascii="Times New Roman" w:hAnsi="Times New Roman" w:cs="Times New Roman"/>
        </w:rPr>
      </w:pPr>
      <w:r w:rsidRPr="0079633B">
        <w:rPr>
          <w:rFonts w:ascii="Times New Roman" w:hAnsi="Times New Roman" w:cs="Times New Roman"/>
        </w:rPr>
        <w:t xml:space="preserve">от ___ ___________ 20___ г. N _______                </w:t>
      </w:r>
      <w:r w:rsidR="00595C6F">
        <w:rPr>
          <w:rFonts w:ascii="Times New Roman" w:hAnsi="Times New Roman" w:cs="Times New Roman"/>
        </w:rPr>
        <w:t xml:space="preserve">         </w:t>
      </w:r>
      <w:r w:rsidR="0079633B" w:rsidRPr="0079633B">
        <w:rPr>
          <w:rFonts w:ascii="Times New Roman" w:hAnsi="Times New Roman" w:cs="Times New Roman"/>
        </w:rPr>
        <w:t xml:space="preserve">                 </w:t>
      </w:r>
      <w:r w:rsidRPr="0079633B">
        <w:rPr>
          <w:rFonts w:ascii="Times New Roman" w:hAnsi="Times New Roman" w:cs="Times New Roman"/>
        </w:rPr>
        <w:t xml:space="preserve"> </w:t>
      </w:r>
      <w:r w:rsidR="0079633B" w:rsidRPr="0079633B">
        <w:rPr>
          <w:rFonts w:ascii="Times New Roman" w:eastAsia="Calibri" w:hAnsi="Times New Roman" w:cs="Times New Roman"/>
        </w:rPr>
        <w:t>Филиал «</w:t>
      </w:r>
      <w:proofErr w:type="spellStart"/>
      <w:r w:rsidR="0079633B" w:rsidRPr="0079633B">
        <w:rPr>
          <w:rFonts w:ascii="Times New Roman" w:eastAsia="Calibri" w:hAnsi="Times New Roman" w:cs="Times New Roman"/>
        </w:rPr>
        <w:t>Жлобинские</w:t>
      </w:r>
      <w:proofErr w:type="spellEnd"/>
      <w:r w:rsidR="0079633B" w:rsidRPr="0079633B">
        <w:rPr>
          <w:rFonts w:ascii="Times New Roman" w:eastAsia="Calibri" w:hAnsi="Times New Roman" w:cs="Times New Roman"/>
        </w:rPr>
        <w:t xml:space="preserve"> электрические сети»</w:t>
      </w:r>
    </w:p>
    <w:p w:rsidR="0079633B" w:rsidRPr="0079633B" w:rsidRDefault="0079633B" w:rsidP="0079633B">
      <w:pPr>
        <w:tabs>
          <w:tab w:val="left" w:pos="6660"/>
          <w:tab w:val="left" w:pos="8280"/>
          <w:tab w:val="left" w:pos="9355"/>
        </w:tabs>
        <w:spacing w:after="0" w:line="240" w:lineRule="auto"/>
        <w:ind w:right="40"/>
        <w:jc w:val="right"/>
        <w:rPr>
          <w:rFonts w:ascii="Times New Roman" w:eastAsia="Calibri" w:hAnsi="Times New Roman" w:cs="Times New Roman"/>
        </w:rPr>
      </w:pPr>
      <w:r w:rsidRPr="0079633B">
        <w:rPr>
          <w:rFonts w:ascii="Times New Roman" w:eastAsia="Calibri" w:hAnsi="Times New Roman" w:cs="Times New Roman"/>
        </w:rPr>
        <w:t xml:space="preserve"> РУП «</w:t>
      </w:r>
      <w:proofErr w:type="spellStart"/>
      <w:r w:rsidRPr="0079633B">
        <w:rPr>
          <w:rFonts w:ascii="Times New Roman" w:eastAsia="Calibri" w:hAnsi="Times New Roman" w:cs="Times New Roman"/>
        </w:rPr>
        <w:t>Гомельэнерго</w:t>
      </w:r>
      <w:proofErr w:type="spellEnd"/>
      <w:r w:rsidRPr="0079633B">
        <w:rPr>
          <w:rFonts w:ascii="Times New Roman" w:eastAsia="Calibri" w:hAnsi="Times New Roman" w:cs="Times New Roman"/>
        </w:rPr>
        <w:t xml:space="preserve">» </w:t>
      </w: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9633B">
        <w:rPr>
          <w:rFonts w:ascii="Times New Roman" w:hAnsi="Times New Roman" w:cs="Times New Roman"/>
        </w:rPr>
        <w:t xml:space="preserve">На основании приведенной ниже информации просим осуществить технологическое присоединение к электрическим сетям указанного в </w:t>
      </w:r>
      <w:hyperlink w:anchor="Par34" w:history="1">
        <w:r w:rsidRPr="0079633B">
          <w:rPr>
            <w:rFonts w:ascii="Times New Roman" w:hAnsi="Times New Roman" w:cs="Times New Roman"/>
            <w:color w:val="0000FF"/>
          </w:rPr>
          <w:t>пункте 2</w:t>
        </w:r>
      </w:hyperlink>
      <w:r w:rsidRPr="0079633B">
        <w:rPr>
          <w:rFonts w:ascii="Times New Roman" w:hAnsi="Times New Roman" w:cs="Times New Roman"/>
        </w:rPr>
        <w:t xml:space="preserve"> настоящего заявления объекта.</w:t>
      </w:r>
    </w:p>
    <w:p w:rsidR="0094799D" w:rsidRPr="00935E1C" w:rsidRDefault="0094799D" w:rsidP="00935E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Информация заказчика: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384"/>
        <w:gridCol w:w="2158"/>
        <w:gridCol w:w="2995"/>
        <w:gridCol w:w="2744"/>
      </w:tblGrid>
      <w:tr w:rsidR="0094799D" w:rsidRPr="0079633B" w:rsidTr="00935E1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79633B" w:rsidTr="00935E1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Место нахождения</w:t>
            </w:r>
            <w:r w:rsidRPr="0079633B">
              <w:rPr>
                <w:rFonts w:ascii="Times New Roman" w:hAnsi="Times New Roman" w:cs="Times New Roman"/>
              </w:rPr>
              <w:br/>
              <w:t>(место жительства)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79633B" w:rsidTr="00935E1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E1C" w:rsidRPr="0079633B" w:rsidRDefault="00935E1C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79633B" w:rsidTr="00935E1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УНП</w:t>
            </w:r>
            <w:r w:rsidRPr="007963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 xml:space="preserve">Текущий (расчетный) банковский счет </w:t>
            </w:r>
          </w:p>
          <w:p w:rsid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>в ______________________</w:t>
            </w:r>
          </w:p>
          <w:p w:rsid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9633B" w:rsidRP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 xml:space="preserve">Код банка </w:t>
            </w:r>
          </w:p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br/>
              <w:t xml:space="preserve">Адрес банка </w:t>
            </w:r>
          </w:p>
          <w:p w:rsidR="0079633B" w:rsidRP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799D" w:rsidRPr="0079633B" w:rsidTr="00935E1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35E1C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35E1C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Контактное лицо</w:t>
            </w:r>
            <w:r w:rsidR="0094799D" w:rsidRPr="007963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33B">
              <w:rPr>
                <w:rFonts w:ascii="Times New Roman" w:hAnsi="Times New Roman" w:cs="Times New Roman"/>
              </w:rPr>
              <w:t>E-mail</w:t>
            </w:r>
            <w:proofErr w:type="spellEnd"/>
            <w:r w:rsidRPr="007963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935E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34"/>
      <w:bookmarkEnd w:id="0"/>
      <w:r w:rsidRPr="00935E1C">
        <w:rPr>
          <w:rFonts w:ascii="Times New Roman" w:hAnsi="Times New Roman" w:cs="Times New Roman"/>
        </w:rPr>
        <w:t>Информация об объекте электроснабжения: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09"/>
        <w:gridCol w:w="3579"/>
        <w:gridCol w:w="3580"/>
      </w:tblGrid>
      <w:tr w:rsidR="0094799D" w:rsidRPr="0079633B" w:rsidTr="00935E1C">
        <w:tc>
          <w:tcPr>
            <w:tcW w:w="3109" w:type="dxa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59" w:type="dxa"/>
            <w:gridSpan w:val="2"/>
          </w:tcPr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E1C" w:rsidRPr="0079633B" w:rsidRDefault="00935E1C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79633B" w:rsidTr="00935E1C">
        <w:tc>
          <w:tcPr>
            <w:tcW w:w="3109" w:type="dxa"/>
          </w:tcPr>
          <w:p w:rsidR="0094799D" w:rsidRPr="0079633B" w:rsidRDefault="0094799D" w:rsidP="0093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159" w:type="dxa"/>
            <w:gridSpan w:val="2"/>
          </w:tcPr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E1C" w:rsidRPr="0079633B" w:rsidRDefault="00935E1C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79633B" w:rsidTr="00935E1C">
        <w:tc>
          <w:tcPr>
            <w:tcW w:w="3109" w:type="dxa"/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33B">
              <w:rPr>
                <w:rFonts w:ascii="Times New Roman" w:hAnsi="Times New Roman" w:cs="Times New Roman"/>
              </w:rPr>
              <w:t>Нормативный срок проектирования и строительства (реконструкции), месяцев</w:t>
            </w:r>
          </w:p>
        </w:tc>
        <w:tc>
          <w:tcPr>
            <w:tcW w:w="3579" w:type="dxa"/>
          </w:tcPr>
          <w:p w:rsidR="0094799D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 xml:space="preserve">Проектирование </w:t>
            </w:r>
            <w:r w:rsidR="007963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9633B" w:rsidRPr="0079633B" w:rsidRDefault="0079633B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 xml:space="preserve">Строительство </w:t>
            </w:r>
            <w:r w:rsidR="007963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80" w:type="dxa"/>
          </w:tcPr>
          <w:p w:rsidR="0094799D" w:rsidRPr="0079633B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633B">
              <w:rPr>
                <w:rFonts w:ascii="Times New Roman" w:hAnsi="Times New Roman" w:cs="Times New Roman"/>
              </w:rPr>
              <w:t>Прогнозируемый год начала</w:t>
            </w:r>
            <w:r w:rsidRPr="0079633B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 w:rsidR="007963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4799D" w:rsidRPr="0079633B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935E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Информация о проводимых работах (производится соответствующая отметка):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12"/>
        <w:gridCol w:w="6383"/>
      </w:tblGrid>
      <w:tr w:rsidR="0094799D" w:rsidRPr="0079633B" w:rsidTr="00595C6F">
        <w:trPr>
          <w:trHeight w:val="340"/>
        </w:trPr>
        <w:tc>
          <w:tcPr>
            <w:tcW w:w="3912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left:0;text-align:left;margin-left:1.4pt;margin-top:3.75pt;width:7.1pt;height:7.1pt;z-index:251658240"/>
              </w:pict>
            </w:r>
            <w:r w:rsidR="0094799D" w:rsidRPr="0079633B">
              <w:rPr>
                <w:rFonts w:ascii="Times New Roman" w:hAnsi="Times New Roman" w:cs="Times New Roman"/>
              </w:rPr>
              <w:t>Возведение</w:t>
            </w:r>
          </w:p>
        </w:tc>
        <w:tc>
          <w:tcPr>
            <w:tcW w:w="6383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1" style="position:absolute;left:0;text-align:left;margin-left:1.25pt;margin-top:3.8pt;width:7.1pt;height:7.1pt;z-index:251663360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П</w:t>
            </w:r>
            <w:proofErr w:type="spellStart"/>
            <w:r w:rsidR="0094799D" w:rsidRPr="0079633B">
              <w:rPr>
                <w:rFonts w:ascii="Times New Roman" w:hAnsi="Times New Roman" w:cs="Times New Roman"/>
              </w:rPr>
              <w:t>рисоединение</w:t>
            </w:r>
            <w:proofErr w:type="spellEnd"/>
            <w:r w:rsidR="0094799D" w:rsidRPr="0079633B">
              <w:rPr>
                <w:rFonts w:ascii="Times New Roman" w:hAnsi="Times New Roman" w:cs="Times New Roman"/>
              </w:rPr>
              <w:t xml:space="preserve"> электроустановок строительной площадки</w:t>
            </w:r>
          </w:p>
        </w:tc>
      </w:tr>
      <w:tr w:rsidR="0094799D" w:rsidRPr="0079633B" w:rsidTr="00595C6F">
        <w:trPr>
          <w:trHeight w:val="340"/>
        </w:trPr>
        <w:tc>
          <w:tcPr>
            <w:tcW w:w="3912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7" style="position:absolute;left:0;text-align:left;margin-left:1.45pt;margin-top:2.55pt;width:7.1pt;height:7.1pt;z-index:251659264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6383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2" style="position:absolute;left:0;text-align:left;margin-left:1.6pt;margin-top:2.5pt;width:7.1pt;height:7.1pt;z-index:251664384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>Увеличение разрешенной к использованию мощности</w:t>
            </w:r>
          </w:p>
        </w:tc>
      </w:tr>
      <w:tr w:rsidR="0094799D" w:rsidRPr="0079633B" w:rsidTr="00595C6F">
        <w:trPr>
          <w:trHeight w:val="340"/>
        </w:trPr>
        <w:tc>
          <w:tcPr>
            <w:tcW w:w="3912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8" style="position:absolute;left:0;text-align:left;margin-left:1.45pt;margin-top:2.55pt;width:7.1pt;height:7.1pt;z-index:251660288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>Модернизация</w:t>
            </w:r>
          </w:p>
        </w:tc>
        <w:tc>
          <w:tcPr>
            <w:tcW w:w="6383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3" style="position:absolute;left:0;text-align:left;margin-left:1.6pt;margin-top:2.4pt;width:7.1pt;height:7.1pt;z-index:251665408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 xml:space="preserve"> Изменение категории по надежности электроснабжения</w:t>
            </w:r>
          </w:p>
        </w:tc>
      </w:tr>
      <w:tr w:rsidR="0094799D" w:rsidRPr="0079633B" w:rsidTr="00595C6F">
        <w:trPr>
          <w:trHeight w:val="340"/>
        </w:trPr>
        <w:tc>
          <w:tcPr>
            <w:tcW w:w="3912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9" style="position:absolute;left:0;text-align:left;margin-left:1.45pt;margin-top:2.15pt;width:7.1pt;height:7.1pt;z-index:251661312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>Техническая модернизация</w:t>
            </w:r>
          </w:p>
        </w:tc>
        <w:tc>
          <w:tcPr>
            <w:tcW w:w="6383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4" style="position:absolute;left:0;text-align:left;margin-left:1.95pt;margin-top:2.5pt;width:7.1pt;height:7.1pt;z-index:251666432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 xml:space="preserve"> Изменение точек подключения</w:t>
            </w:r>
          </w:p>
        </w:tc>
      </w:tr>
      <w:tr w:rsidR="0094799D" w:rsidRPr="0079633B" w:rsidTr="00595C6F">
        <w:trPr>
          <w:trHeight w:val="340"/>
        </w:trPr>
        <w:tc>
          <w:tcPr>
            <w:tcW w:w="3912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0" style="position:absolute;left:0;text-align:left;margin-left:1.45pt;margin-top:2pt;width:7.1pt;height:7.1pt;z-index:251662336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6383" w:type="dxa"/>
            <w:vAlign w:val="center"/>
          </w:tcPr>
          <w:p w:rsidR="0094799D" w:rsidRPr="0079633B" w:rsidRDefault="00935E1C" w:rsidP="00935E1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5" style="position:absolute;left:0;text-align:left;margin-left:1.95pt;margin-top:2.25pt;width:7.1pt;height:7.1pt;z-index:251667456;mso-position-horizontal-relative:text;mso-position-vertical-relative:text"/>
              </w:pict>
            </w:r>
            <w:r w:rsidR="0094799D" w:rsidRPr="0079633B"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</w:tbl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4. Сведения о запрашиваемой мощности: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предельная (расчетная) величина потребляемой мощности _________ кВт;</w:t>
      </w:r>
    </w:p>
    <w:p w:rsidR="0094799D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распределение предельной (расчетной) величины потребляемой мощности в соответствии с категориями по надежности электроснабжения:</w:t>
      </w:r>
    </w:p>
    <w:p w:rsidR="00935E1C" w:rsidRPr="00935E1C" w:rsidRDefault="00935E1C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08"/>
        <w:gridCol w:w="2557"/>
        <w:gridCol w:w="2558"/>
        <w:gridCol w:w="2558"/>
      </w:tblGrid>
      <w:tr w:rsidR="0094799D" w:rsidRPr="00935E1C" w:rsidTr="00935E1C">
        <w:tc>
          <w:tcPr>
            <w:tcW w:w="2608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lastRenderedPageBreak/>
              <w:t>Категория по надежности электроснабжения</w:t>
            </w:r>
          </w:p>
        </w:tc>
        <w:tc>
          <w:tcPr>
            <w:tcW w:w="2557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Предельная (расчетная) величина потребляемой мощности, кВт</w:t>
            </w:r>
          </w:p>
        </w:tc>
        <w:tc>
          <w:tcPr>
            <w:tcW w:w="2558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Существующая мощность, кВт</w:t>
            </w:r>
          </w:p>
        </w:tc>
        <w:tc>
          <w:tcPr>
            <w:tcW w:w="2558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Присоединяемая мощность (дополнительная), кВт</w:t>
            </w:r>
          </w:p>
        </w:tc>
      </w:tr>
      <w:tr w:rsidR="0094799D" w:rsidRPr="00935E1C" w:rsidTr="00935E1C">
        <w:tc>
          <w:tcPr>
            <w:tcW w:w="260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935E1C" w:rsidTr="00935E1C">
        <w:tc>
          <w:tcPr>
            <w:tcW w:w="260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в том числе особая группа</w:t>
            </w:r>
          </w:p>
        </w:tc>
        <w:tc>
          <w:tcPr>
            <w:tcW w:w="25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935E1C" w:rsidTr="00935E1C">
        <w:tc>
          <w:tcPr>
            <w:tcW w:w="260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935E1C" w:rsidTr="00935E1C">
        <w:tc>
          <w:tcPr>
            <w:tcW w:w="260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5. Поэтапное распределение мощности электроустановок, сроков ввода в эксплуатацию объектов электроснабжения и сведения о категориях по надежности электроснабжения при вводе в эксплуатацию объекта электроснабжения очередями строительства и пусковыми комплексами: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56"/>
        <w:gridCol w:w="2056"/>
        <w:gridCol w:w="1703"/>
        <w:gridCol w:w="2409"/>
        <w:gridCol w:w="2057"/>
      </w:tblGrid>
      <w:tr w:rsidR="0094799D" w:rsidRPr="00935E1C" w:rsidTr="00935E1C">
        <w:tc>
          <w:tcPr>
            <w:tcW w:w="2056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Очередь строительства/пусковой комплекс</w:t>
            </w:r>
          </w:p>
        </w:tc>
        <w:tc>
          <w:tcPr>
            <w:tcW w:w="2056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Срок завершения проектных работ</w:t>
            </w:r>
          </w:p>
        </w:tc>
        <w:tc>
          <w:tcPr>
            <w:tcW w:w="1703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  <w:tc>
          <w:tcPr>
            <w:tcW w:w="2409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Предельная (расчетная) величина потребляемой мощности, кВт</w:t>
            </w:r>
          </w:p>
        </w:tc>
        <w:tc>
          <w:tcPr>
            <w:tcW w:w="2057" w:type="dxa"/>
            <w:vAlign w:val="center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E1C">
              <w:rPr>
                <w:rFonts w:ascii="Times New Roman" w:hAnsi="Times New Roman" w:cs="Times New Roman"/>
              </w:rPr>
              <w:t>Категория по надежности электроснабжения</w:t>
            </w:r>
          </w:p>
        </w:tc>
      </w:tr>
      <w:tr w:rsidR="0094799D" w:rsidRPr="00935E1C" w:rsidTr="00935E1C"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935E1C" w:rsidTr="00935E1C"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799D" w:rsidRPr="00935E1C" w:rsidTr="00935E1C"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94799D" w:rsidRPr="00935E1C" w:rsidRDefault="0094799D" w:rsidP="0079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 xml:space="preserve">6. Номинальное напряжение </w:t>
      </w:r>
      <w:proofErr w:type="spellStart"/>
      <w:r w:rsidRPr="00935E1C">
        <w:rPr>
          <w:rFonts w:ascii="Times New Roman" w:hAnsi="Times New Roman" w:cs="Times New Roman"/>
        </w:rPr>
        <w:t>электроприемников</w:t>
      </w:r>
      <w:proofErr w:type="spellEnd"/>
      <w:r w:rsidRPr="00935E1C">
        <w:rPr>
          <w:rFonts w:ascii="Times New Roman" w:hAnsi="Times New Roman" w:cs="Times New Roman"/>
        </w:rPr>
        <w:t xml:space="preserve"> _________ кВ.</w:t>
      </w:r>
    </w:p>
    <w:p w:rsidR="00935E1C" w:rsidRDefault="00935E1C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7. Специальные требования к качеству электрической энергии, допустимым перерывам в электроснабжении, обусловленным технологическим процессом использования электрической энергии (при наличии):</w:t>
      </w:r>
    </w:p>
    <w:p w:rsidR="0094799D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 w:rsidR="00935E1C"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35E1C" w:rsidRPr="00935E1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35E1C" w:rsidRPr="00935E1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35E1C" w:rsidRPr="00935E1C" w:rsidRDefault="00935E1C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8. Другие требования (при наличии):</w:t>
      </w:r>
    </w:p>
    <w:p w:rsidR="00935E1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35E1C" w:rsidRPr="00935E1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35E1C" w:rsidRPr="00935E1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935E1C">
        <w:rPr>
          <w:rFonts w:ascii="Times New Roman" w:hAnsi="Times New Roman" w:cs="Times New Roman"/>
        </w:rPr>
        <w:t>_________________________________________________________________________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_________________________________  ___________________  ___________________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5E1C">
        <w:rPr>
          <w:rFonts w:ascii="Times New Roman" w:hAnsi="Times New Roman" w:cs="Times New Roman"/>
          <w:sz w:val="16"/>
          <w:szCs w:val="16"/>
        </w:rPr>
        <w:t>(по</w:t>
      </w:r>
      <w:r w:rsidR="00935E1C">
        <w:rPr>
          <w:rFonts w:ascii="Times New Roman" w:hAnsi="Times New Roman" w:cs="Times New Roman"/>
          <w:sz w:val="16"/>
          <w:szCs w:val="16"/>
        </w:rPr>
        <w:t>дпись заказчика/представителя</w:t>
      </w:r>
      <w:r w:rsidRPr="00935E1C">
        <w:rPr>
          <w:rFonts w:ascii="Times New Roman" w:hAnsi="Times New Roman" w:cs="Times New Roman"/>
          <w:sz w:val="16"/>
          <w:szCs w:val="16"/>
        </w:rPr>
        <w:t xml:space="preserve"> </w:t>
      </w:r>
      <w:r w:rsidR="00935E1C" w:rsidRPr="00935E1C">
        <w:rPr>
          <w:rFonts w:ascii="Times New Roman" w:hAnsi="Times New Roman" w:cs="Times New Roman"/>
          <w:sz w:val="16"/>
          <w:szCs w:val="16"/>
        </w:rPr>
        <w:t xml:space="preserve">заказчика) </w:t>
      </w:r>
      <w:r w:rsidR="00935E1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35E1C">
        <w:rPr>
          <w:rFonts w:ascii="Times New Roman" w:hAnsi="Times New Roman" w:cs="Times New Roman"/>
          <w:sz w:val="16"/>
          <w:szCs w:val="16"/>
        </w:rPr>
        <w:t xml:space="preserve">(инициалы, фамилия)   </w:t>
      </w:r>
      <w:r w:rsidR="00935E1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35E1C">
        <w:rPr>
          <w:rFonts w:ascii="Times New Roman" w:hAnsi="Times New Roman" w:cs="Times New Roman"/>
          <w:sz w:val="16"/>
          <w:szCs w:val="16"/>
        </w:rPr>
        <w:t xml:space="preserve">   (должность)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5E1C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М.П.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Регистрационный номер _______________________</w:t>
      </w:r>
    </w:p>
    <w:p w:rsidR="00935E1C" w:rsidRDefault="00935E1C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Дата регистрации ____ _____________ 20___ г.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94799D" w:rsidRPr="00935E1C" w:rsidRDefault="0094799D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К настоящему заявлению прилагаются следующие документы (производится соответствующая отметка):</w:t>
      </w:r>
    </w:p>
    <w:p w:rsid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-2pt;margin-top:3.5pt;width:7.1pt;height:7.1pt;z-index:251668480"/>
        </w:pict>
      </w:r>
      <w:r w:rsidR="0094799D" w:rsidRPr="00935E1C">
        <w:rPr>
          <w:rFonts w:ascii="Times New Roman" w:hAnsi="Times New Roman" w:cs="Times New Roman"/>
        </w:rPr>
        <w:t>копия фрагмента плана (карты) населенного пункта с нанесенным на нем местом размещения объекта электроснабжения (обязательна при первоначальном обращении);</w:t>
      </w: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-2pt;margin-top:5.25pt;width:7.1pt;height:7.1pt;z-index:251669504"/>
        </w:pict>
      </w:r>
      <w:r w:rsidR="0094799D" w:rsidRPr="00935E1C">
        <w:rPr>
          <w:rFonts w:ascii="Times New Roman" w:hAnsi="Times New Roman" w:cs="Times New Roman"/>
        </w:rPr>
        <w:t>расчет предельной (расчетной) величины потребляемой мощности (обязателен при первоначальном обращении и изменении нагрузки);</w:t>
      </w: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-2pt;margin-top:2.45pt;width:7.1pt;height:7.1pt;z-index:251670528"/>
        </w:pict>
      </w:r>
      <w:r w:rsidR="0094799D" w:rsidRPr="00935E1C">
        <w:rPr>
          <w:rFonts w:ascii="Times New Roman" w:hAnsi="Times New Roman" w:cs="Times New Roman"/>
        </w:rPr>
        <w:t>копия учредительных документов (для юридических лиц);</w:t>
      </w: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-2pt;margin-top:3.1pt;width:7.1pt;height:7.1pt;z-index:251671552"/>
        </w:pict>
      </w:r>
      <w:r w:rsidR="0094799D" w:rsidRPr="00935E1C">
        <w:rPr>
          <w:rFonts w:ascii="Times New Roman" w:hAnsi="Times New Roman" w:cs="Times New Roman"/>
        </w:rP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-2pt;margin-top:3.3pt;width:7.1pt;height:7.1pt;z-index:251672576"/>
        </w:pict>
      </w:r>
      <w:r w:rsidR="0094799D" w:rsidRPr="00935E1C">
        <w:rPr>
          <w:rFonts w:ascii="Times New Roman" w:hAnsi="Times New Roman" w:cs="Times New Roman"/>
        </w:rPr>
        <w:t xml:space="preserve">копия </w:t>
      </w:r>
      <w:proofErr w:type="spellStart"/>
      <w:r w:rsidR="0094799D" w:rsidRPr="00935E1C">
        <w:rPr>
          <w:rFonts w:ascii="Times New Roman" w:hAnsi="Times New Roman" w:cs="Times New Roman"/>
        </w:rPr>
        <w:t>правоудостоверяющего</w:t>
      </w:r>
      <w:proofErr w:type="spellEnd"/>
      <w:r w:rsidR="0094799D" w:rsidRPr="00935E1C">
        <w:rPr>
          <w:rFonts w:ascii="Times New Roman" w:hAnsi="Times New Roman" w:cs="Times New Roman"/>
        </w:rPr>
        <w:t xml:space="preserve"> документа на объект электроснабжения;</w:t>
      </w:r>
    </w:p>
    <w:p w:rsidR="0094799D" w:rsidRPr="00935E1C" w:rsidRDefault="00935E1C" w:rsidP="00935E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-2pt;margin-top:4.25pt;width:7.1pt;height:7.1pt;z-index:251673600"/>
        </w:pict>
      </w:r>
      <w:r w:rsidR="0094799D" w:rsidRPr="00935E1C">
        <w:rPr>
          <w:rFonts w:ascii="Times New Roman" w:hAnsi="Times New Roman" w:cs="Times New Roman"/>
        </w:rPr>
        <w:t xml:space="preserve">копия </w:t>
      </w:r>
      <w:proofErr w:type="spellStart"/>
      <w:r w:rsidR="0094799D" w:rsidRPr="00935E1C">
        <w:rPr>
          <w:rFonts w:ascii="Times New Roman" w:hAnsi="Times New Roman" w:cs="Times New Roman"/>
        </w:rPr>
        <w:t>правоудостоверяющего</w:t>
      </w:r>
      <w:proofErr w:type="spellEnd"/>
      <w:r w:rsidR="0094799D" w:rsidRPr="00935E1C">
        <w:rPr>
          <w:rFonts w:ascii="Times New Roman" w:hAnsi="Times New Roman" w:cs="Times New Roman"/>
        </w:rPr>
        <w:t xml:space="preserve"> документа на земельный участок.</w:t>
      </w:r>
    </w:p>
    <w:p w:rsidR="0094799D" w:rsidRPr="00935E1C" w:rsidRDefault="0094799D" w:rsidP="007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1F0E" w:rsidRPr="00935E1C" w:rsidRDefault="00311F0E" w:rsidP="0079633B">
      <w:pPr>
        <w:spacing w:after="0" w:line="240" w:lineRule="auto"/>
      </w:pPr>
    </w:p>
    <w:sectPr w:rsidR="00311F0E" w:rsidRPr="00935E1C" w:rsidSect="0079633B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52F1"/>
    <w:multiLevelType w:val="hybridMultilevel"/>
    <w:tmpl w:val="CF92D0E2"/>
    <w:lvl w:ilvl="0" w:tplc="E374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99D"/>
    <w:rsid w:val="00061D20"/>
    <w:rsid w:val="00311F0E"/>
    <w:rsid w:val="004508E3"/>
    <w:rsid w:val="004D5435"/>
    <w:rsid w:val="00595C6F"/>
    <w:rsid w:val="0079633B"/>
    <w:rsid w:val="008322FC"/>
    <w:rsid w:val="009121BE"/>
    <w:rsid w:val="00935E1C"/>
    <w:rsid w:val="0094799D"/>
    <w:rsid w:val="00D82A21"/>
    <w:rsid w:val="00E07221"/>
    <w:rsid w:val="00F0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1EC660FD045A541777CE6A3125EAA37F29AE17AB76F793C2534B82ADF0AC82371096D1A690E63B459CB392D6A1F5202E38B3ADE0382FC16F7B5579F2V8C1I" TargetMode="External"/><Relationship Id="rId5" Type="http://schemas.openxmlformats.org/officeDocument/2006/relationships/hyperlink" Target="consultantplus://offline/ref=A51EC660FD045A541777CE6A3125EAA37F29AE17AB76F999C75B4582ADF0AC82371096D1A690E63B459CB394D5A6F5202E38B3ADE0382FC16F7B5579F2V8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Гордей</dc:creator>
  <cp:lastModifiedBy>l.matveeva</cp:lastModifiedBy>
  <cp:revision>3</cp:revision>
  <dcterms:created xsi:type="dcterms:W3CDTF">2020-10-07T12:01:00Z</dcterms:created>
  <dcterms:modified xsi:type="dcterms:W3CDTF">2020-10-08T11:27:00Z</dcterms:modified>
</cp:coreProperties>
</file>