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C0" w:rsidRDefault="0053791E" w:rsidP="0017486D">
      <w:pPr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 xml:space="preserve">Продлен срок обмена акций </w:t>
      </w:r>
      <w:r w:rsidR="00FE4AEE">
        <w:rPr>
          <w:rFonts w:ascii="Times New Roman" w:hAnsi="Times New Roman" w:cs="Times New Roman"/>
          <w:b/>
          <w:sz w:val="30"/>
          <w:szCs w:val="30"/>
        </w:rPr>
        <w:t>ОАО</w:t>
      </w:r>
      <w:r>
        <w:rPr>
          <w:rFonts w:ascii="Times New Roman" w:hAnsi="Times New Roman" w:cs="Times New Roman"/>
          <w:b/>
          <w:sz w:val="30"/>
          <w:szCs w:val="30"/>
        </w:rPr>
        <w:t xml:space="preserve"> Гомельской области</w:t>
      </w:r>
      <w:r w:rsidR="00FE4AEE">
        <w:rPr>
          <w:rFonts w:ascii="Times New Roman" w:hAnsi="Times New Roman" w:cs="Times New Roman"/>
          <w:b/>
          <w:sz w:val="30"/>
          <w:szCs w:val="30"/>
        </w:rPr>
        <w:t xml:space="preserve"> на ИПЧ</w:t>
      </w:r>
      <w:r w:rsidR="00860902">
        <w:rPr>
          <w:rFonts w:ascii="Times New Roman" w:hAnsi="Times New Roman" w:cs="Times New Roman"/>
          <w:b/>
          <w:sz w:val="30"/>
          <w:szCs w:val="30"/>
          <w:lang w:val="en-US"/>
        </w:rPr>
        <w:t> </w:t>
      </w:r>
      <w:r w:rsidR="00FE4AEE">
        <w:rPr>
          <w:rFonts w:ascii="Times New Roman" w:hAnsi="Times New Roman" w:cs="Times New Roman"/>
          <w:b/>
          <w:sz w:val="30"/>
          <w:szCs w:val="30"/>
        </w:rPr>
        <w:t>«Имущество»</w:t>
      </w:r>
    </w:p>
    <w:p w:rsidR="002740B5" w:rsidRPr="002740B5" w:rsidRDefault="00FE4AEE" w:rsidP="003438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2740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кции 18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ОАО</w:t>
      </w:r>
      <w:r w:rsidRPr="002740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Гомельской области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будут доступны к </w:t>
      </w:r>
      <w:r w:rsidR="002740B5" w:rsidRPr="002740B5">
        <w:rPr>
          <w:rFonts w:ascii="Times New Roman" w:eastAsia="Times New Roman" w:hAnsi="Times New Roman" w:cs="Times New Roman"/>
          <w:sz w:val="30"/>
          <w:szCs w:val="30"/>
          <w:lang w:eastAsia="ru-RU"/>
        </w:rPr>
        <w:t>обмен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2740B5" w:rsidRPr="002740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="002740B5" w:rsidRPr="002740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ИПЧ «Имущество» </w:t>
      </w:r>
      <w:r w:rsidR="008D0528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</w:t>
      </w:r>
      <w:r w:rsidR="002740B5" w:rsidRPr="002740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 после завершения 2022 года</w:t>
      </w:r>
      <w:r w:rsidR="002740B5" w:rsidRPr="002740B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E4AEE" w:rsidRDefault="00FE4AEE" w:rsidP="002740B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4AEE" w:rsidRDefault="00FE4AEE" w:rsidP="002740B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Комитетом «Гомельоблимущество» продлен срок обмена </w:t>
      </w:r>
      <w:hyperlink r:id="rId4" w:history="1">
        <w:r w:rsidRPr="00A55366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акций</w:t>
        </w:r>
        <w:r w:rsidR="00A91D04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 </w:t>
        </w:r>
        <w:r w:rsidRPr="00A55366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ОАО</w:t>
        </w:r>
      </w:hyperlink>
      <w:r w:rsidRPr="004D5C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D5C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долей Гомельской области в уставных фондах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 ИПЧ</w:t>
      </w:r>
      <w:r w:rsidR="00860902">
        <w:rPr>
          <w:lang w:val="en-US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«Имущество» граждан</w:t>
      </w:r>
      <w:r w:rsidR="004D5C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еще на 3 года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D5C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настоящее время </w:t>
      </w:r>
      <w:proofErr w:type="spellStart"/>
      <w:r w:rsidR="004D5C32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горрайисполкомами</w:t>
      </w:r>
      <w:proofErr w:type="spellEnd"/>
      <w:r w:rsidR="004D5C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также проводится работа по продлению срока обмена акций еще 19 ОАО</w:t>
      </w:r>
      <w:r w:rsidR="00950F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районного значения</w:t>
      </w:r>
      <w:r w:rsidR="004D5C3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50F31" w:rsidRPr="00334457" w:rsidRDefault="00950F31" w:rsidP="0095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целом по республике предложены к обмену на ИПЧ</w:t>
      </w:r>
      <w:r w:rsidR="005E65C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«Имущество» граждан акции</w:t>
      </w:r>
      <w:r w:rsidR="005E65C3" w:rsidRPr="005E65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E65C3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160 ОАО различных отраслей деятельности.</w:t>
      </w:r>
      <w:r w:rsidRPr="00950F31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 xml:space="preserve">С полным перечнем обществ можно ознакомится </w:t>
      </w:r>
      <w:hyperlink r:id="rId5" w:history="1">
        <w:r w:rsidRPr="00334457">
          <w:rPr>
            <w:rStyle w:val="a3"/>
            <w:rFonts w:ascii="Times New Roman" w:hAnsi="Times New Roman" w:cs="Times New Roman"/>
            <w:bCs/>
            <w:sz w:val="30"/>
            <w:szCs w:val="30"/>
          </w:rPr>
          <w:t>на сайте</w:t>
        </w:r>
        <w:r>
          <w:rPr>
            <w:rStyle w:val="a3"/>
            <w:rFonts w:ascii="Times New Roman" w:hAnsi="Times New Roman" w:cs="Times New Roman"/>
            <w:bCs/>
            <w:sz w:val="30"/>
            <w:szCs w:val="30"/>
          </w:rPr>
          <w:t xml:space="preserve"> </w:t>
        </w:r>
        <w:r w:rsidRPr="00334457">
          <w:rPr>
            <w:rStyle w:val="a3"/>
            <w:rFonts w:ascii="Times New Roman" w:hAnsi="Times New Roman" w:cs="Times New Roman"/>
            <w:bCs/>
            <w:sz w:val="30"/>
            <w:szCs w:val="30"/>
          </w:rPr>
          <w:t>ОАО</w:t>
        </w:r>
        <w:r>
          <w:rPr>
            <w:rStyle w:val="a3"/>
            <w:rFonts w:ascii="Times New Roman" w:hAnsi="Times New Roman" w:cs="Times New Roman"/>
            <w:bCs/>
            <w:sz w:val="30"/>
            <w:szCs w:val="30"/>
          </w:rPr>
          <w:t> </w:t>
        </w:r>
        <w:r w:rsidRPr="00334457">
          <w:rPr>
            <w:rStyle w:val="a3"/>
            <w:rFonts w:ascii="Times New Roman" w:hAnsi="Times New Roman" w:cs="Times New Roman"/>
            <w:bCs/>
            <w:sz w:val="30"/>
            <w:szCs w:val="30"/>
          </w:rPr>
          <w:t xml:space="preserve">«АСБ </w:t>
        </w:r>
        <w:proofErr w:type="spellStart"/>
        <w:r w:rsidRPr="00334457">
          <w:rPr>
            <w:rStyle w:val="a3"/>
            <w:rFonts w:ascii="Times New Roman" w:hAnsi="Times New Roman" w:cs="Times New Roman"/>
            <w:bCs/>
            <w:sz w:val="30"/>
            <w:szCs w:val="30"/>
          </w:rPr>
          <w:t>Беларусбанк</w:t>
        </w:r>
        <w:proofErr w:type="spellEnd"/>
        <w:r w:rsidRPr="00334457">
          <w:rPr>
            <w:rStyle w:val="a3"/>
            <w:rFonts w:ascii="Times New Roman" w:hAnsi="Times New Roman" w:cs="Times New Roman"/>
            <w:bCs/>
            <w:sz w:val="30"/>
            <w:szCs w:val="30"/>
          </w:rPr>
          <w:t>»</w:t>
        </w:r>
      </w:hyperlink>
      <w:r w:rsidRPr="00334457">
        <w:rPr>
          <w:rFonts w:ascii="Times New Roman" w:hAnsi="Times New Roman" w:cs="Times New Roman"/>
          <w:bCs/>
          <w:sz w:val="30"/>
          <w:szCs w:val="30"/>
        </w:rPr>
        <w:t>.</w:t>
      </w:r>
    </w:p>
    <w:p w:rsidR="002740B5" w:rsidRPr="002740B5" w:rsidRDefault="004D5C32" w:rsidP="002740B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Напоминаем, что о</w:t>
      </w:r>
      <w:r w:rsidR="002740B5" w:rsidRPr="002740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бмен производится в подразделениях ОАО «АСБ </w:t>
      </w:r>
      <w:proofErr w:type="spellStart"/>
      <w:r w:rsidR="002740B5" w:rsidRPr="002740B5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Беларусбанк</w:t>
      </w:r>
      <w:proofErr w:type="spellEnd"/>
      <w:r w:rsidR="002740B5" w:rsidRPr="002740B5">
        <w:rPr>
          <w:rFonts w:ascii="Times New Roman" w:eastAsia="Times New Roman" w:hAnsi="Times New Roman" w:cs="Times New Roman"/>
          <w:sz w:val="30"/>
          <w:szCs w:val="30"/>
          <w:lang w:eastAsia="ru-RU"/>
        </w:rPr>
        <w:t>» (в г. Гомеле – в отделении по ул. Фрунзе, 6а, в районных центрах – в отделениях, осуществляющих операции с ИПЧ «Имущество») при предъявлении паспорта гражданина Республики Беларусь и сертификата ИПЧ «Имущество»</w:t>
      </w:r>
      <w:r w:rsidR="007E26C5" w:rsidRPr="007E26C5">
        <w:rPr>
          <w:rFonts w:ascii="Times New Roman" w:hAnsi="Times New Roman" w:cs="Times New Roman"/>
          <w:sz w:val="30"/>
          <w:szCs w:val="30"/>
        </w:rPr>
        <w:t xml:space="preserve"> </w:t>
      </w:r>
      <w:r w:rsidR="007E26C5">
        <w:rPr>
          <w:rFonts w:ascii="Times New Roman" w:hAnsi="Times New Roman" w:cs="Times New Roman"/>
          <w:sz w:val="30"/>
          <w:szCs w:val="30"/>
        </w:rPr>
        <w:t>(телефон для справок 147)</w:t>
      </w:r>
      <w:r w:rsidR="002740B5" w:rsidRPr="002740B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740B5" w:rsidRPr="002740B5" w:rsidRDefault="002740B5" w:rsidP="002740B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40B5">
        <w:rPr>
          <w:rFonts w:ascii="Times New Roman" w:eastAsia="Times New Roman" w:hAnsi="Times New Roman" w:cs="Times New Roman"/>
          <w:sz w:val="30"/>
          <w:szCs w:val="30"/>
          <w:lang w:eastAsia="ru-RU"/>
        </w:rPr>
        <w:t>Вложить можно чеки лично начисленные – без ограничения, а также переоформленные от близких родственников (родителей, детей, супругов, родных братьев и сестер, внуков, бабушек, дедушек, свекрови, свекра, тестя и тещи) – не более 250 чеков.</w:t>
      </w:r>
    </w:p>
    <w:p w:rsidR="00B97113" w:rsidRDefault="00B97113" w:rsidP="007E26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B9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D6"/>
    <w:rsid w:val="001432C3"/>
    <w:rsid w:val="00145CE2"/>
    <w:rsid w:val="0017486D"/>
    <w:rsid w:val="001B5894"/>
    <w:rsid w:val="001B739D"/>
    <w:rsid w:val="002740B5"/>
    <w:rsid w:val="002D064B"/>
    <w:rsid w:val="002F1230"/>
    <w:rsid w:val="0032452B"/>
    <w:rsid w:val="00334457"/>
    <w:rsid w:val="003438CD"/>
    <w:rsid w:val="003A7E5B"/>
    <w:rsid w:val="003B63F3"/>
    <w:rsid w:val="003F2AB0"/>
    <w:rsid w:val="00400272"/>
    <w:rsid w:val="00441E6E"/>
    <w:rsid w:val="00457A68"/>
    <w:rsid w:val="004D5C32"/>
    <w:rsid w:val="0053791E"/>
    <w:rsid w:val="0054113B"/>
    <w:rsid w:val="005855E1"/>
    <w:rsid w:val="005D0BE0"/>
    <w:rsid w:val="005D276A"/>
    <w:rsid w:val="005E65C3"/>
    <w:rsid w:val="00600C0F"/>
    <w:rsid w:val="0067493A"/>
    <w:rsid w:val="006A06F2"/>
    <w:rsid w:val="006A08CA"/>
    <w:rsid w:val="006D13D6"/>
    <w:rsid w:val="006D3E6D"/>
    <w:rsid w:val="00706FC9"/>
    <w:rsid w:val="00737CD3"/>
    <w:rsid w:val="00765C40"/>
    <w:rsid w:val="007E26C5"/>
    <w:rsid w:val="00806F9A"/>
    <w:rsid w:val="008102D2"/>
    <w:rsid w:val="00860902"/>
    <w:rsid w:val="008D0528"/>
    <w:rsid w:val="00950F31"/>
    <w:rsid w:val="0096100F"/>
    <w:rsid w:val="00973BC0"/>
    <w:rsid w:val="00984D6C"/>
    <w:rsid w:val="00A55366"/>
    <w:rsid w:val="00A91D04"/>
    <w:rsid w:val="00AE4415"/>
    <w:rsid w:val="00B04192"/>
    <w:rsid w:val="00B8283D"/>
    <w:rsid w:val="00B954CD"/>
    <w:rsid w:val="00B97113"/>
    <w:rsid w:val="00BA4C68"/>
    <w:rsid w:val="00C26C60"/>
    <w:rsid w:val="00C62576"/>
    <w:rsid w:val="00E7714F"/>
    <w:rsid w:val="00E80D36"/>
    <w:rsid w:val="00ED4181"/>
    <w:rsid w:val="00F252BA"/>
    <w:rsid w:val="00FB7888"/>
    <w:rsid w:val="00FD19D1"/>
    <w:rsid w:val="00FD2018"/>
    <w:rsid w:val="00FD733B"/>
    <w:rsid w:val="00F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049C3-C489-4944-81D1-BFDFCBBF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27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6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larusbank.by/ru/fizicheskim_licam/33357/28809/1776" TargetMode="External"/><Relationship Id="rId4" Type="http://schemas.openxmlformats.org/officeDocument/2006/relationships/hyperlink" Target="https://gomeloblim.gov.by/about-the-foundation/the-exchange-of-shares-in-idh-proper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Куцакова Татьяна Викторовна</dc:creator>
  <cp:keywords/>
  <dc:description/>
  <cp:lastModifiedBy>Авраменко Анна Юрьевна</cp:lastModifiedBy>
  <cp:revision>2</cp:revision>
  <cp:lastPrinted>2022-12-19T09:56:00Z</cp:lastPrinted>
  <dcterms:created xsi:type="dcterms:W3CDTF">2022-12-20T11:48:00Z</dcterms:created>
  <dcterms:modified xsi:type="dcterms:W3CDTF">2022-12-20T11:48:00Z</dcterms:modified>
</cp:coreProperties>
</file>