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6D01" w:rsidRPr="00BE6D01" w:rsidTr="005D7506">
        <w:tc>
          <w:tcPr>
            <w:tcW w:w="4927" w:type="dxa"/>
          </w:tcPr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pacing w:val="20"/>
                <w:sz w:val="26"/>
                <w:szCs w:val="20"/>
                <w:lang w:val="be-BY"/>
              </w:rPr>
            </w:pPr>
            <w:bookmarkStart w:id="0" w:name="_GoBack"/>
            <w:bookmarkEnd w:id="0"/>
            <w:r w:rsidRPr="00BE6D01">
              <w:rPr>
                <w:b/>
                <w:spacing w:val="20"/>
                <w:sz w:val="26"/>
                <w:szCs w:val="20"/>
                <w:lang w:val="be-BY"/>
              </w:rPr>
              <w:t>ЧАЧЭРСКІ</w:t>
            </w:r>
          </w:p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z w:val="26"/>
                <w:szCs w:val="24"/>
                <w:lang w:val="be-BY"/>
              </w:rPr>
            </w:pPr>
            <w:r w:rsidRPr="00BE6D01">
              <w:rPr>
                <w:b/>
                <w:sz w:val="26"/>
                <w:szCs w:val="24"/>
                <w:lang w:val="be-BY"/>
              </w:rPr>
              <w:t>РАЁННЫ САВЕТ ДЭПУТАТАЎ</w:t>
            </w:r>
          </w:p>
          <w:p w:rsidR="00BE6D01" w:rsidRPr="00BE6D01" w:rsidRDefault="00BE6D01" w:rsidP="00BE6D01">
            <w:pPr>
              <w:jc w:val="center"/>
              <w:rPr>
                <w:sz w:val="26"/>
                <w:szCs w:val="16"/>
              </w:rPr>
            </w:pPr>
          </w:p>
        </w:tc>
        <w:tc>
          <w:tcPr>
            <w:tcW w:w="4927" w:type="dxa"/>
          </w:tcPr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pacing w:val="20"/>
                <w:sz w:val="26"/>
                <w:szCs w:val="20"/>
              </w:rPr>
            </w:pPr>
            <w:r w:rsidRPr="00BE6D01">
              <w:rPr>
                <w:b/>
                <w:spacing w:val="20"/>
                <w:sz w:val="26"/>
                <w:szCs w:val="20"/>
              </w:rPr>
              <w:t xml:space="preserve">ЧЕЧЕРСКИЙ </w:t>
            </w:r>
          </w:p>
          <w:p w:rsidR="00BE6D01" w:rsidRPr="00BE6D01" w:rsidRDefault="00BE6D01" w:rsidP="00BE6D01">
            <w:pPr>
              <w:spacing w:line="500" w:lineRule="exact"/>
              <w:jc w:val="center"/>
              <w:rPr>
                <w:b/>
                <w:sz w:val="26"/>
                <w:szCs w:val="24"/>
              </w:rPr>
            </w:pPr>
            <w:r w:rsidRPr="00BE6D01">
              <w:rPr>
                <w:b/>
                <w:sz w:val="26"/>
                <w:szCs w:val="24"/>
              </w:rPr>
              <w:t>РАЙОННЫЙ СОВЕТ ДЕПУТАТОВ</w:t>
            </w:r>
          </w:p>
          <w:p w:rsidR="00BE6D01" w:rsidRPr="00BE6D01" w:rsidRDefault="00BE6D01" w:rsidP="00BE6D01">
            <w:pPr>
              <w:jc w:val="center"/>
              <w:rPr>
                <w:sz w:val="26"/>
              </w:rPr>
            </w:pPr>
          </w:p>
        </w:tc>
      </w:tr>
      <w:tr w:rsidR="00BE6D01" w:rsidRPr="00BE6D01" w:rsidTr="005D7506"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noProof/>
                <w:sz w:val="26"/>
              </w:rPr>
            </w:pPr>
            <w:r w:rsidRPr="00BE6D01">
              <w:rPr>
                <w:b/>
                <w:sz w:val="26"/>
                <w:szCs w:val="32"/>
              </w:rPr>
              <w:t xml:space="preserve">                    РАШЭННЕ</w:t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</w:r>
            <w:r w:rsidRPr="00BE6D01">
              <w:rPr>
                <w:b/>
                <w:sz w:val="26"/>
                <w:szCs w:val="32"/>
              </w:rPr>
              <w:tab/>
              <w:t xml:space="preserve">                        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b/>
                <w:spacing w:val="20"/>
                <w:sz w:val="26"/>
                <w:szCs w:val="20"/>
              </w:rPr>
            </w:pPr>
            <w:r w:rsidRPr="00BE6D01">
              <w:rPr>
                <w:b/>
                <w:sz w:val="26"/>
                <w:szCs w:val="32"/>
              </w:rPr>
              <w:t xml:space="preserve">   РЕШЕНИЕ</w:t>
            </w:r>
          </w:p>
        </w:tc>
      </w:tr>
      <w:tr w:rsidR="00BE6D01" w:rsidRPr="00BE6D01" w:rsidTr="005D7506">
        <w:trPr>
          <w:trHeight w:val="74"/>
        </w:trPr>
        <w:tc>
          <w:tcPr>
            <w:tcW w:w="4927" w:type="dxa"/>
          </w:tcPr>
          <w:p w:rsidR="00BE6D01" w:rsidRPr="00BE6D01" w:rsidRDefault="00BE6D01" w:rsidP="00BE6D01">
            <w:pPr>
              <w:rPr>
                <w:noProof/>
                <w:sz w:val="22"/>
              </w:rPr>
            </w:pPr>
            <w:r w:rsidRPr="00BE6D01">
              <w:rPr>
                <w:noProof/>
                <w:sz w:val="22"/>
              </w:rPr>
              <w:t xml:space="preserve">               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E6D01" w:rsidRPr="00BE6D01" w:rsidTr="005D7506">
        <w:trPr>
          <w:trHeight w:val="74"/>
        </w:trPr>
        <w:tc>
          <w:tcPr>
            <w:tcW w:w="4927" w:type="dxa"/>
          </w:tcPr>
          <w:p w:rsidR="00BE6D01" w:rsidRPr="00BE6D01" w:rsidRDefault="00BE6D01" w:rsidP="00BE6D01">
            <w:pPr>
              <w:tabs>
                <w:tab w:val="left" w:pos="5245"/>
              </w:tabs>
            </w:pPr>
            <w:r>
              <w:t xml:space="preserve">              11.05.2018           10</w:t>
            </w:r>
          </w:p>
          <w:p w:rsidR="00BE6D01" w:rsidRPr="00BE6D01" w:rsidRDefault="00BE6D01" w:rsidP="00BE6D01">
            <w:pPr>
              <w:jc w:val="center"/>
              <w:rPr>
                <w:noProof/>
                <w:sz w:val="22"/>
              </w:rPr>
            </w:pPr>
            <w:r w:rsidRPr="00BE6D01">
              <w:rPr>
                <w:noProof/>
                <w:sz w:val="22"/>
              </w:rPr>
              <w:t xml:space="preserve">____________________№__________                    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E6D01" w:rsidRPr="00BE6D01" w:rsidTr="005D7506">
        <w:trPr>
          <w:trHeight w:val="74"/>
        </w:trPr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noProof/>
                <w:sz w:val="22"/>
              </w:rPr>
            </w:pPr>
            <w:r w:rsidRPr="00BE6D01">
              <w:rPr>
                <w:noProof/>
                <w:sz w:val="22"/>
              </w:rPr>
              <w:t>г. Чачэрск, Гомельская вобл.</w:t>
            </w:r>
          </w:p>
        </w:tc>
        <w:tc>
          <w:tcPr>
            <w:tcW w:w="4927" w:type="dxa"/>
          </w:tcPr>
          <w:p w:rsidR="00BE6D01" w:rsidRPr="00BE6D01" w:rsidRDefault="00BE6D01" w:rsidP="00BE6D01">
            <w:pPr>
              <w:jc w:val="center"/>
              <w:rPr>
                <w:spacing w:val="20"/>
                <w:sz w:val="20"/>
                <w:szCs w:val="20"/>
              </w:rPr>
            </w:pPr>
            <w:r w:rsidRPr="00BE6D01">
              <w:rPr>
                <w:spacing w:val="20"/>
                <w:sz w:val="20"/>
                <w:szCs w:val="20"/>
              </w:rPr>
              <w:t>г. Чечерск, Гомельская обл.</w:t>
            </w:r>
          </w:p>
          <w:p w:rsidR="00BE6D01" w:rsidRPr="00BE6D01" w:rsidRDefault="00BE6D01" w:rsidP="00BE6D01">
            <w:pPr>
              <w:jc w:val="center"/>
              <w:rPr>
                <w:spacing w:val="20"/>
                <w:sz w:val="20"/>
                <w:szCs w:val="20"/>
              </w:rPr>
            </w:pPr>
          </w:p>
          <w:p w:rsidR="00BE6D01" w:rsidRPr="00BE6D01" w:rsidRDefault="00BE6D01" w:rsidP="00BE6D01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</w:tbl>
    <w:p w:rsidR="0079505B" w:rsidRDefault="0079505B" w:rsidP="007956AE">
      <w:pPr>
        <w:spacing w:line="280" w:lineRule="exact"/>
      </w:pPr>
      <w:r>
        <w:t xml:space="preserve">О </w:t>
      </w:r>
      <w:r w:rsidR="007956AE">
        <w:t>плане работы Чечерского</w:t>
      </w:r>
    </w:p>
    <w:p w:rsidR="0079505B" w:rsidRDefault="007956AE" w:rsidP="007956AE">
      <w:pPr>
        <w:spacing w:line="280" w:lineRule="exact"/>
      </w:pPr>
      <w:r>
        <w:t>районного Совета депутатов</w:t>
      </w:r>
    </w:p>
    <w:p w:rsidR="00816439" w:rsidRDefault="007956AE" w:rsidP="007956AE">
      <w:pPr>
        <w:spacing w:line="280" w:lineRule="exact"/>
      </w:pPr>
      <w:r>
        <w:t>и его органов</w:t>
      </w:r>
      <w:r w:rsidR="00DB5AAC">
        <w:t xml:space="preserve"> на </w:t>
      </w:r>
      <w:r w:rsidR="00816439">
        <w:rPr>
          <w:lang w:val="en-US"/>
        </w:rPr>
        <w:t>II</w:t>
      </w:r>
      <w:r w:rsidR="00816439" w:rsidRPr="00816439">
        <w:t>-</w:t>
      </w:r>
      <w:r w:rsidR="00D813D8">
        <w:rPr>
          <w:lang w:val="en-US"/>
        </w:rPr>
        <w:t>IV</w:t>
      </w:r>
      <w:r w:rsidR="00816439" w:rsidRPr="00816439">
        <w:t xml:space="preserve"> </w:t>
      </w:r>
      <w:r w:rsidR="00816439">
        <w:t>кварталы</w:t>
      </w:r>
    </w:p>
    <w:p w:rsidR="007956AE" w:rsidRPr="00FE0703" w:rsidRDefault="00816439" w:rsidP="007956AE">
      <w:pPr>
        <w:spacing w:line="280" w:lineRule="exact"/>
      </w:pPr>
      <w:r>
        <w:t xml:space="preserve">2018 </w:t>
      </w:r>
      <w:r w:rsidR="00343EEF">
        <w:t>год</w:t>
      </w:r>
      <w:r>
        <w:t>а</w:t>
      </w:r>
    </w:p>
    <w:p w:rsidR="007956AE" w:rsidRDefault="007956AE"/>
    <w:p w:rsidR="007956AE" w:rsidRDefault="007956AE"/>
    <w:p w:rsidR="007956AE" w:rsidRDefault="007956AE" w:rsidP="00816439">
      <w:pPr>
        <w:jc w:val="both"/>
      </w:pPr>
      <w:r>
        <w:tab/>
      </w:r>
      <w:r w:rsidR="0049771E">
        <w:t>На основании</w:t>
      </w:r>
      <w:r w:rsidR="00D35B52">
        <w:t xml:space="preserve"> пункта 1</w:t>
      </w:r>
      <w:r w:rsidR="0049771E">
        <w:t xml:space="preserve"> статьи 13 Закона Республики Беларусь от 4 января 2010 года «О местном управлении и самоуправлении в Республике Беларусь» </w:t>
      </w:r>
      <w:r>
        <w:t>Чечерский районный Совет депутатов РЕШИЛ:</w:t>
      </w:r>
    </w:p>
    <w:p w:rsidR="00816439" w:rsidRPr="00FE0703" w:rsidRDefault="007956AE" w:rsidP="00816439">
      <w:r>
        <w:tab/>
        <w:t>Утв</w:t>
      </w:r>
      <w:r w:rsidR="009822F4">
        <w:t xml:space="preserve">ердить прилагаемый </w:t>
      </w:r>
      <w:r>
        <w:t>план работы Чечерского районного Совета депутатов</w:t>
      </w:r>
      <w:r w:rsidR="00DB5AAC">
        <w:t xml:space="preserve"> </w:t>
      </w:r>
      <w:r>
        <w:t>и его органов на</w:t>
      </w:r>
      <w:r w:rsidR="00816439">
        <w:t xml:space="preserve"> </w:t>
      </w:r>
      <w:r w:rsidR="00816439">
        <w:rPr>
          <w:lang w:val="en-US"/>
        </w:rPr>
        <w:t>II</w:t>
      </w:r>
      <w:r w:rsidR="00816439" w:rsidRPr="00816439">
        <w:t>-</w:t>
      </w:r>
      <w:r w:rsidR="00D87B4F">
        <w:rPr>
          <w:lang w:val="en-US"/>
        </w:rPr>
        <w:t>IV</w:t>
      </w:r>
      <w:r w:rsidR="00816439" w:rsidRPr="00816439">
        <w:t xml:space="preserve"> </w:t>
      </w:r>
      <w:r w:rsidR="00816439">
        <w:t>кварталы 2018 года.</w:t>
      </w:r>
    </w:p>
    <w:p w:rsidR="007956AE" w:rsidRDefault="007956AE" w:rsidP="009822F4">
      <w:pPr>
        <w:spacing w:line="360" w:lineRule="auto"/>
        <w:jc w:val="both"/>
      </w:pPr>
    </w:p>
    <w:p w:rsidR="007956AE" w:rsidRDefault="005A7685" w:rsidP="007956AE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43EEF">
        <w:t>С.А.</w:t>
      </w:r>
      <w:r w:rsidR="00FE0703">
        <w:t xml:space="preserve">Малюков </w:t>
      </w: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8F6E06" w:rsidRDefault="008F6E06" w:rsidP="007956AE">
      <w:pPr>
        <w:jc w:val="both"/>
      </w:pPr>
    </w:p>
    <w:p w:rsidR="00BE6D01" w:rsidRDefault="00BE6D01" w:rsidP="007956A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49"/>
        <w:gridCol w:w="2729"/>
        <w:gridCol w:w="3827"/>
      </w:tblGrid>
      <w:tr w:rsidR="008F6E06">
        <w:tc>
          <w:tcPr>
            <w:tcW w:w="3049" w:type="dxa"/>
          </w:tcPr>
          <w:p w:rsidR="008F6E06" w:rsidRDefault="008F6E06">
            <w:pPr>
              <w:pStyle w:val="a4"/>
              <w:jc w:val="left"/>
              <w:rPr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729" w:type="dxa"/>
          </w:tcPr>
          <w:p w:rsidR="008F6E06" w:rsidRDefault="008F6E06">
            <w:pPr>
              <w:pStyle w:val="a4"/>
              <w:jc w:val="left"/>
              <w:rPr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827" w:type="dxa"/>
          </w:tcPr>
          <w:p w:rsidR="008F6E06" w:rsidRDefault="008F6E06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>УТВЕРЖДЕНО</w:t>
            </w:r>
          </w:p>
          <w:p w:rsidR="008F6E06" w:rsidRDefault="008F6E06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 xml:space="preserve">Решение Чечерского </w:t>
            </w:r>
          </w:p>
          <w:p w:rsidR="00D813D8" w:rsidRDefault="008F6E06" w:rsidP="00286A8F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>
              <w:rPr>
                <w:color w:val="000000"/>
                <w:sz w:val="30"/>
                <w:szCs w:val="30"/>
                <w:u w:val="none"/>
              </w:rPr>
              <w:t>районного Совета депутатов</w:t>
            </w:r>
          </w:p>
          <w:p w:rsidR="008F6E06" w:rsidRDefault="00D813D8" w:rsidP="00286A8F">
            <w:pPr>
              <w:pStyle w:val="a4"/>
              <w:spacing w:line="280" w:lineRule="exact"/>
              <w:jc w:val="left"/>
              <w:rPr>
                <w:color w:val="000000"/>
                <w:sz w:val="30"/>
                <w:szCs w:val="30"/>
                <w:u w:val="none"/>
              </w:rPr>
            </w:pPr>
            <w:r w:rsidRPr="00E5614B">
              <w:rPr>
                <w:color w:val="000000"/>
                <w:sz w:val="30"/>
                <w:szCs w:val="30"/>
                <w:u w:val="none"/>
              </w:rPr>
              <w:t>11</w:t>
            </w:r>
            <w:r>
              <w:rPr>
                <w:color w:val="000000"/>
                <w:sz w:val="30"/>
                <w:szCs w:val="30"/>
                <w:u w:val="none"/>
              </w:rPr>
              <w:t>.05.</w:t>
            </w:r>
            <w:r w:rsidR="00816439">
              <w:rPr>
                <w:color w:val="000000"/>
                <w:sz w:val="30"/>
                <w:szCs w:val="30"/>
                <w:u w:val="none"/>
              </w:rPr>
              <w:t>2018</w:t>
            </w:r>
            <w:r w:rsidR="00E26BF6">
              <w:rPr>
                <w:color w:val="000000"/>
                <w:sz w:val="30"/>
                <w:szCs w:val="30"/>
                <w:u w:val="none"/>
              </w:rPr>
              <w:t xml:space="preserve"> №</w:t>
            </w:r>
            <w:r w:rsidR="005822DB">
              <w:rPr>
                <w:color w:val="000000"/>
                <w:sz w:val="30"/>
                <w:szCs w:val="30"/>
                <w:u w:val="none"/>
              </w:rPr>
              <w:t xml:space="preserve"> </w:t>
            </w:r>
            <w:r w:rsidR="00E5614B">
              <w:rPr>
                <w:color w:val="000000"/>
                <w:sz w:val="30"/>
                <w:szCs w:val="30"/>
                <w:u w:val="none"/>
              </w:rPr>
              <w:t>10</w:t>
            </w:r>
          </w:p>
          <w:p w:rsidR="008F6E06" w:rsidRDefault="008F6E06" w:rsidP="00167810">
            <w:pPr>
              <w:pStyle w:val="a4"/>
              <w:spacing w:line="360" w:lineRule="auto"/>
              <w:jc w:val="left"/>
              <w:rPr>
                <w:color w:val="000000"/>
                <w:sz w:val="30"/>
                <w:szCs w:val="30"/>
                <w:u w:val="none"/>
              </w:rPr>
            </w:pPr>
          </w:p>
        </w:tc>
      </w:tr>
    </w:tbl>
    <w:p w:rsidR="008F6E06" w:rsidRDefault="00167810" w:rsidP="00167810">
      <w:pPr>
        <w:pStyle w:val="a4"/>
        <w:spacing w:line="280" w:lineRule="exact"/>
        <w:rPr>
          <w:color w:val="000000"/>
          <w:sz w:val="30"/>
          <w:szCs w:val="30"/>
          <w:u w:val="none"/>
        </w:rPr>
      </w:pPr>
      <w:r>
        <w:rPr>
          <w:color w:val="000000"/>
          <w:sz w:val="30"/>
          <w:szCs w:val="30"/>
          <w:u w:val="none"/>
        </w:rPr>
        <w:t xml:space="preserve">ПЛАН </w:t>
      </w:r>
      <w:r w:rsidR="009B10FB">
        <w:rPr>
          <w:color w:val="000000"/>
          <w:sz w:val="30"/>
          <w:szCs w:val="30"/>
          <w:u w:val="none"/>
        </w:rPr>
        <w:t>РАБОТЫ</w:t>
      </w:r>
    </w:p>
    <w:p w:rsidR="008F6E06" w:rsidRDefault="008F6E06" w:rsidP="00806765">
      <w:pPr>
        <w:spacing w:line="280" w:lineRule="exact"/>
        <w:jc w:val="center"/>
        <w:rPr>
          <w:color w:val="000000"/>
        </w:rPr>
      </w:pPr>
      <w:r>
        <w:rPr>
          <w:color w:val="000000"/>
        </w:rPr>
        <w:t>Чечерского райо</w:t>
      </w:r>
      <w:r w:rsidR="00E002AB">
        <w:rPr>
          <w:color w:val="000000"/>
        </w:rPr>
        <w:t>нного Совета депутатов</w:t>
      </w:r>
    </w:p>
    <w:p w:rsidR="00816439" w:rsidRPr="00FE0703" w:rsidRDefault="008F6E06" w:rsidP="00816439">
      <w:pPr>
        <w:spacing w:line="280" w:lineRule="exact"/>
        <w:jc w:val="center"/>
      </w:pPr>
      <w:r>
        <w:rPr>
          <w:color w:val="000000"/>
        </w:rPr>
        <w:t xml:space="preserve">и его органов на </w:t>
      </w:r>
      <w:r w:rsidR="00816439">
        <w:t xml:space="preserve"> </w:t>
      </w:r>
      <w:r w:rsidR="00816439">
        <w:rPr>
          <w:lang w:val="en-US"/>
        </w:rPr>
        <w:t>II</w:t>
      </w:r>
      <w:r w:rsidR="00816439" w:rsidRPr="00816439">
        <w:t>-</w:t>
      </w:r>
      <w:r w:rsidR="008B63B2">
        <w:rPr>
          <w:lang w:val="en-US"/>
        </w:rPr>
        <w:t>IV</w:t>
      </w:r>
      <w:r w:rsidR="00816439" w:rsidRPr="00816439">
        <w:t xml:space="preserve"> </w:t>
      </w:r>
      <w:r w:rsidR="00816439">
        <w:t>кварталы 2018 года</w:t>
      </w:r>
    </w:p>
    <w:p w:rsidR="008F6E06" w:rsidRDefault="008F6E06" w:rsidP="00806765">
      <w:pPr>
        <w:spacing w:line="280" w:lineRule="exact"/>
        <w:jc w:val="center"/>
        <w:rPr>
          <w:color w:val="000000"/>
        </w:rPr>
      </w:pPr>
    </w:p>
    <w:p w:rsidR="008F6E06" w:rsidRDefault="008F6E06" w:rsidP="008F6E06">
      <w:pPr>
        <w:rPr>
          <w:color w:val="000000"/>
        </w:rPr>
      </w:pPr>
    </w:p>
    <w:p w:rsidR="008F6E06" w:rsidRPr="00E002AB" w:rsidRDefault="00E002AB" w:rsidP="00B11A4C">
      <w:pPr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</w:p>
    <w:p w:rsidR="008F6E06" w:rsidRDefault="008F6E06" w:rsidP="008F6E06">
      <w:pPr>
        <w:rPr>
          <w:color w:val="000000"/>
        </w:rPr>
      </w:pPr>
      <w:r>
        <w:rPr>
          <w:color w:val="000000"/>
        </w:rPr>
        <w:t xml:space="preserve">        ОСНОВНЫЕ ВО</w:t>
      </w:r>
      <w:r w:rsidR="00167810">
        <w:rPr>
          <w:color w:val="000000"/>
        </w:rPr>
        <w:t>ПРОСЫ ДЛЯ РАССМОТРЕНИЯ НА СЕССИЯХ</w:t>
      </w:r>
      <w:r>
        <w:rPr>
          <w:color w:val="000000"/>
        </w:rPr>
        <w:t xml:space="preserve">     </w:t>
      </w:r>
    </w:p>
    <w:p w:rsidR="003310A9" w:rsidRDefault="008F6E06" w:rsidP="008F6E06">
      <w:pPr>
        <w:rPr>
          <w:color w:val="000000"/>
        </w:rPr>
      </w:pPr>
      <w:r>
        <w:rPr>
          <w:color w:val="000000"/>
        </w:rPr>
        <w:t xml:space="preserve">                ЧЕЧЕРСКОГО РАЙОННОГО СОВЕТА ДЕПУТАТОВ</w:t>
      </w:r>
    </w:p>
    <w:p w:rsidR="008F6E06" w:rsidRDefault="008F6E06" w:rsidP="008F6E06">
      <w:pPr>
        <w:rPr>
          <w:color w:val="000000"/>
        </w:rPr>
      </w:pPr>
    </w:p>
    <w:p w:rsidR="003310A9" w:rsidRPr="00D87B4F" w:rsidRDefault="003310A9" w:rsidP="003310A9">
      <w:pPr>
        <w:jc w:val="center"/>
        <w:rPr>
          <w:color w:val="000000"/>
        </w:rPr>
      </w:pPr>
      <w:r>
        <w:rPr>
          <w:color w:val="000000"/>
          <w:lang w:val="en-US"/>
        </w:rPr>
        <w:t>I</w:t>
      </w:r>
      <w:r w:rsidR="00816439">
        <w:rPr>
          <w:color w:val="000000"/>
          <w:lang w:val="en-US"/>
        </w:rPr>
        <w:t>I</w:t>
      </w:r>
      <w:r>
        <w:rPr>
          <w:color w:val="000000"/>
        </w:rPr>
        <w:t xml:space="preserve"> квартал</w:t>
      </w:r>
      <w:r w:rsidR="00816439" w:rsidRPr="00D87B4F">
        <w:rPr>
          <w:color w:val="000000"/>
        </w:rPr>
        <w:t xml:space="preserve"> </w:t>
      </w:r>
      <w:r w:rsidR="00D87B4F">
        <w:rPr>
          <w:color w:val="000000"/>
        </w:rPr>
        <w:t>(июнь)</w:t>
      </w:r>
    </w:p>
    <w:p w:rsidR="003310A9" w:rsidRDefault="00D87B4F" w:rsidP="00D87B4F">
      <w:pPr>
        <w:ind w:firstLine="708"/>
        <w:jc w:val="both"/>
        <w:rPr>
          <w:color w:val="000000"/>
        </w:rPr>
      </w:pPr>
      <w:r>
        <w:rPr>
          <w:color w:val="000000"/>
        </w:rPr>
        <w:t>О реализации государственной молодежной политики на территории Чечерского района.</w:t>
      </w:r>
    </w:p>
    <w:p w:rsidR="009B10FB" w:rsidRDefault="00D14E8F" w:rsidP="009B10FB">
      <w:pPr>
        <w:spacing w:line="280" w:lineRule="exact"/>
        <w:ind w:left="2832"/>
        <w:jc w:val="both"/>
        <w:rPr>
          <w:color w:val="000000"/>
        </w:rPr>
      </w:pPr>
      <w:r>
        <w:rPr>
          <w:color w:val="000000"/>
        </w:rPr>
        <w:t>Докладывает –</w:t>
      </w:r>
      <w:r w:rsidR="00D87B4F">
        <w:rPr>
          <w:color w:val="000000"/>
        </w:rPr>
        <w:t xml:space="preserve"> Басаргина Ю.С.</w:t>
      </w:r>
      <w:r w:rsidR="003310A9">
        <w:rPr>
          <w:color w:val="000000"/>
        </w:rPr>
        <w:t xml:space="preserve">, </w:t>
      </w:r>
      <w:r w:rsidR="00D87B4F">
        <w:rPr>
          <w:color w:val="000000"/>
        </w:rPr>
        <w:t>заместитель председателя</w:t>
      </w:r>
      <w:r w:rsidR="003310A9">
        <w:rPr>
          <w:color w:val="000000"/>
        </w:rPr>
        <w:t xml:space="preserve"> Чечерского райо</w:t>
      </w:r>
      <w:r w:rsidR="009B10FB">
        <w:rPr>
          <w:color w:val="000000"/>
        </w:rPr>
        <w:t>нного исполнительного комитета (</w:t>
      </w:r>
      <w:r w:rsidR="003310A9">
        <w:rPr>
          <w:color w:val="000000"/>
        </w:rPr>
        <w:t>далее – райисполком</w:t>
      </w:r>
      <w:r w:rsidR="009B10FB">
        <w:rPr>
          <w:color w:val="000000"/>
        </w:rPr>
        <w:t>)</w:t>
      </w:r>
    </w:p>
    <w:p w:rsidR="003310A9" w:rsidRDefault="009B10FB" w:rsidP="00D87B4F">
      <w:pPr>
        <w:spacing w:line="280" w:lineRule="exact"/>
        <w:ind w:left="2832"/>
        <w:jc w:val="both"/>
        <w:rPr>
          <w:color w:val="000000"/>
        </w:rPr>
      </w:pPr>
      <w:r>
        <w:rPr>
          <w:color w:val="000000"/>
        </w:rPr>
        <w:t xml:space="preserve">Ответственные: </w:t>
      </w:r>
      <w:r w:rsidR="00D87B4F">
        <w:rPr>
          <w:color w:val="000000"/>
        </w:rPr>
        <w:t xml:space="preserve">отдел идеологической работы, культуры и по делам молодежи </w:t>
      </w:r>
      <w:r w:rsidR="009F6734">
        <w:rPr>
          <w:color w:val="000000"/>
        </w:rPr>
        <w:t xml:space="preserve">райисполкома </w:t>
      </w:r>
    </w:p>
    <w:p w:rsidR="007E70B5" w:rsidRDefault="007E70B5" w:rsidP="009B10FB">
      <w:pPr>
        <w:spacing w:line="280" w:lineRule="exact"/>
        <w:ind w:left="2126" w:firstLine="706"/>
        <w:jc w:val="both"/>
        <w:rPr>
          <w:color w:val="000000"/>
        </w:rPr>
      </w:pPr>
    </w:p>
    <w:p w:rsidR="001A05DD" w:rsidRPr="004F6FB7" w:rsidRDefault="00B11A4C" w:rsidP="00B11A4C">
      <w:pPr>
        <w:jc w:val="center"/>
      </w:pPr>
      <w:r w:rsidRPr="004F6FB7">
        <w:rPr>
          <w:lang w:val="en-US"/>
        </w:rPr>
        <w:t>I</w:t>
      </w:r>
      <w:r w:rsidR="00E002AB" w:rsidRPr="004F6FB7">
        <w:rPr>
          <w:lang w:val="en-US"/>
        </w:rPr>
        <w:t>I</w:t>
      </w:r>
      <w:r w:rsidR="008B63B2">
        <w:rPr>
          <w:lang w:val="en-US"/>
        </w:rPr>
        <w:t>I</w:t>
      </w:r>
      <w:r w:rsidRPr="004F6FB7">
        <w:t xml:space="preserve"> квартал</w:t>
      </w:r>
      <w:r w:rsidR="00D87B4F">
        <w:t xml:space="preserve"> (сентябрь)</w:t>
      </w:r>
    </w:p>
    <w:p w:rsidR="00491142" w:rsidRPr="004F6FB7" w:rsidRDefault="00E002AB" w:rsidP="00491142">
      <w:pPr>
        <w:ind w:firstLine="708"/>
        <w:jc w:val="both"/>
      </w:pPr>
      <w:r w:rsidRPr="004F6FB7">
        <w:t>О</w:t>
      </w:r>
      <w:r w:rsidR="00D87B4F">
        <w:t xml:space="preserve"> совместной работе отдела образования, спорта и туризма Чечерского районного исполнительного комитета, физкультурно-оздоровительного клуба «Уро</w:t>
      </w:r>
      <w:r w:rsidR="000B7BEA">
        <w:t>жай», сельских исполнительных комитетов</w:t>
      </w:r>
      <w:r w:rsidR="00D87B4F">
        <w:t xml:space="preserve"> по организации физкультурно-оздоровительной работы с населением.</w:t>
      </w:r>
    </w:p>
    <w:p w:rsidR="00E002AB" w:rsidRPr="004F6FB7" w:rsidRDefault="00E002AB" w:rsidP="00FF020D">
      <w:pPr>
        <w:spacing w:line="280" w:lineRule="exact"/>
        <w:ind w:left="2829"/>
        <w:jc w:val="both"/>
      </w:pPr>
      <w:r w:rsidRPr="004F6FB7">
        <w:t>Докладывает – </w:t>
      </w:r>
      <w:r w:rsidR="00B16177">
        <w:t>Басаргина Ю.С.</w:t>
      </w:r>
      <w:r w:rsidR="00CF0C2E">
        <w:t xml:space="preserve">, </w:t>
      </w:r>
      <w:r w:rsidR="00B16177">
        <w:t xml:space="preserve">заместитель председателя </w:t>
      </w:r>
      <w:r w:rsidR="00CF0C2E">
        <w:t>р</w:t>
      </w:r>
      <w:r w:rsidR="001529F7">
        <w:t>айисполкома</w:t>
      </w:r>
    </w:p>
    <w:p w:rsidR="00BF2FE9" w:rsidRDefault="00CF0C2E" w:rsidP="00FF020D">
      <w:pPr>
        <w:spacing w:line="280" w:lineRule="exact"/>
        <w:ind w:left="2832" w:firstLine="3"/>
        <w:jc w:val="both"/>
      </w:pPr>
      <w:r>
        <w:rPr>
          <w:color w:val="000000"/>
        </w:rPr>
        <w:t xml:space="preserve">Ответственные: </w:t>
      </w:r>
      <w:r w:rsidR="00D87B4F">
        <w:t xml:space="preserve">отдел образования, спорта и туризма </w:t>
      </w:r>
      <w:r w:rsidR="00E5614B">
        <w:t>райисполкома</w:t>
      </w:r>
    </w:p>
    <w:p w:rsidR="00D87B4F" w:rsidRDefault="00D87B4F" w:rsidP="00FF020D">
      <w:pPr>
        <w:spacing w:line="280" w:lineRule="exact"/>
        <w:ind w:left="2832" w:firstLine="3"/>
        <w:jc w:val="both"/>
      </w:pPr>
    </w:p>
    <w:p w:rsidR="0034493C" w:rsidRPr="008B63B2" w:rsidRDefault="008C503E" w:rsidP="0034493C">
      <w:pPr>
        <w:jc w:val="center"/>
        <w:rPr>
          <w:color w:val="000000"/>
        </w:rPr>
      </w:pPr>
      <w:r>
        <w:rPr>
          <w:color w:val="000000"/>
          <w:lang w:val="en-US"/>
        </w:rPr>
        <w:t>I</w:t>
      </w:r>
      <w:r w:rsidR="0081103A">
        <w:rPr>
          <w:color w:val="000000"/>
          <w:lang w:val="en-US"/>
        </w:rPr>
        <w:t>V</w:t>
      </w:r>
      <w:r w:rsidR="0034493C">
        <w:rPr>
          <w:color w:val="000000"/>
        </w:rPr>
        <w:t xml:space="preserve"> квартал</w:t>
      </w:r>
      <w:r w:rsidR="008B63B2">
        <w:rPr>
          <w:color w:val="000000"/>
          <w:lang w:val="en-US"/>
        </w:rPr>
        <w:t xml:space="preserve"> </w:t>
      </w:r>
      <w:r w:rsidR="008B63B2">
        <w:rPr>
          <w:color w:val="000000"/>
        </w:rPr>
        <w:t>(декабрь)</w:t>
      </w:r>
    </w:p>
    <w:p w:rsidR="009B10FB" w:rsidRDefault="008B63B2" w:rsidP="009B10FB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О районном бюджете на 2019</w:t>
      </w:r>
      <w:r w:rsidR="009B10FB">
        <w:rPr>
          <w:color w:val="000000"/>
        </w:rPr>
        <w:t xml:space="preserve"> год.</w:t>
      </w:r>
    </w:p>
    <w:p w:rsidR="009B10FB" w:rsidRDefault="005F2477" w:rsidP="000B7BEA">
      <w:pPr>
        <w:spacing w:line="280" w:lineRule="exact"/>
        <w:ind w:left="1768" w:firstLine="356"/>
        <w:jc w:val="both"/>
        <w:rPr>
          <w:color w:val="000000"/>
        </w:rPr>
      </w:pPr>
      <w:r>
        <w:rPr>
          <w:color w:val="000000"/>
        </w:rPr>
        <w:tab/>
        <w:t>Докладывает -</w:t>
      </w:r>
      <w:r w:rsidR="009B10FB" w:rsidRPr="009B10FB">
        <w:rPr>
          <w:color w:val="000000"/>
        </w:rPr>
        <w:t xml:space="preserve"> </w:t>
      </w:r>
      <w:r w:rsidR="009B10FB">
        <w:rPr>
          <w:color w:val="000000"/>
        </w:rPr>
        <w:t xml:space="preserve">Ткачик О.В., начальник финансового  </w:t>
      </w:r>
    </w:p>
    <w:p w:rsidR="009B10FB" w:rsidRDefault="009B10FB" w:rsidP="000B7BEA">
      <w:pPr>
        <w:tabs>
          <w:tab w:val="left" w:pos="2835"/>
        </w:tabs>
        <w:spacing w:line="280" w:lineRule="exact"/>
        <w:ind w:left="1768" w:firstLine="356"/>
        <w:jc w:val="both"/>
        <w:rPr>
          <w:color w:val="000000"/>
        </w:rPr>
      </w:pPr>
      <w:r>
        <w:rPr>
          <w:color w:val="000000"/>
        </w:rPr>
        <w:t xml:space="preserve">         отдела райисполкома</w:t>
      </w:r>
    </w:p>
    <w:p w:rsidR="00485681" w:rsidRDefault="009B10FB" w:rsidP="000B7BEA">
      <w:pPr>
        <w:spacing w:line="280" w:lineRule="exact"/>
        <w:ind w:left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Ответственные: финансовый отдел райисполкома</w:t>
      </w:r>
    </w:p>
    <w:p w:rsidR="009B10FB" w:rsidRDefault="009B10FB" w:rsidP="009B10FB">
      <w:pPr>
        <w:ind w:left="709"/>
        <w:jc w:val="both"/>
        <w:rPr>
          <w:color w:val="000000"/>
        </w:rPr>
      </w:pPr>
    </w:p>
    <w:p w:rsidR="009B10FB" w:rsidRPr="009B10FB" w:rsidRDefault="009B10FB" w:rsidP="009B10FB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9B10FB">
        <w:rPr>
          <w:color w:val="000000"/>
        </w:rPr>
        <w:t>Отчет председате</w:t>
      </w:r>
      <w:r w:rsidR="00A63298">
        <w:rPr>
          <w:color w:val="000000"/>
        </w:rPr>
        <w:t xml:space="preserve">ля Чечерского районного Совета </w:t>
      </w:r>
      <w:r w:rsidRPr="009B10FB">
        <w:rPr>
          <w:color w:val="000000"/>
        </w:rPr>
        <w:t xml:space="preserve">депутатов </w:t>
      </w:r>
      <w:r>
        <w:rPr>
          <w:color w:val="000000"/>
        </w:rPr>
        <w:t xml:space="preserve">Малюкова С.А. </w:t>
      </w:r>
      <w:r w:rsidRPr="009B10FB">
        <w:rPr>
          <w:color w:val="000000"/>
        </w:rPr>
        <w:t>о работе Чечерского районного Совет</w:t>
      </w:r>
      <w:r w:rsidR="008B63B2">
        <w:rPr>
          <w:color w:val="000000"/>
        </w:rPr>
        <w:t>а депутатов и его органов в 2018</w:t>
      </w:r>
      <w:r w:rsidRPr="009B10FB">
        <w:rPr>
          <w:color w:val="000000"/>
        </w:rPr>
        <w:t xml:space="preserve"> году. </w:t>
      </w:r>
    </w:p>
    <w:p w:rsidR="009B10FB" w:rsidRDefault="009B10FB" w:rsidP="009B10FB">
      <w:pPr>
        <w:spacing w:line="280" w:lineRule="exact"/>
        <w:ind w:left="2832" w:firstLine="3"/>
        <w:jc w:val="both"/>
        <w:rPr>
          <w:color w:val="000000"/>
        </w:rPr>
      </w:pPr>
      <w:r>
        <w:rPr>
          <w:color w:val="000000"/>
        </w:rPr>
        <w:t>Докладывает - Малюков С.А., председатель Чечерского районного Совета депутатов</w:t>
      </w:r>
    </w:p>
    <w:p w:rsidR="00E26BF6" w:rsidRDefault="00E26BF6" w:rsidP="00CC48FC">
      <w:pPr>
        <w:jc w:val="both"/>
        <w:rPr>
          <w:color w:val="000000"/>
        </w:rPr>
      </w:pPr>
    </w:p>
    <w:p w:rsidR="008F6E06" w:rsidRDefault="00065F4A" w:rsidP="008F6E06">
      <w:pPr>
        <w:ind w:left="2880"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8F6E06">
        <w:rPr>
          <w:color w:val="000000"/>
        </w:rPr>
        <w:t>РАЗДЕЛ 2</w:t>
      </w:r>
    </w:p>
    <w:p w:rsidR="00A35B89" w:rsidRDefault="008F6E06" w:rsidP="009B10FB">
      <w:pPr>
        <w:pStyle w:val="a5"/>
        <w:tabs>
          <w:tab w:val="left" w:pos="284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ВОПРОСЫ ДЛЯ РАССМОТРЕНИЯ НА ЗАСЕДАНИЯХ ПРЕЗИДИУМА ЧЕЧЕРСКОГО РАЙОННОГО СОВЕТА ДЕПУТАТОВ</w:t>
      </w:r>
    </w:p>
    <w:p w:rsidR="000F3490" w:rsidRDefault="008F6E06" w:rsidP="007E70B5">
      <w:pPr>
        <w:pStyle w:val="a5"/>
        <w:tabs>
          <w:tab w:val="left" w:pos="284"/>
        </w:tabs>
      </w:pPr>
      <w:r>
        <w:rPr>
          <w:color w:val="000000"/>
          <w:sz w:val="30"/>
          <w:szCs w:val="30"/>
        </w:rPr>
        <w:t xml:space="preserve"> </w:t>
      </w:r>
    </w:p>
    <w:p w:rsidR="000F3490" w:rsidRDefault="000F3490" w:rsidP="000F3490">
      <w:pPr>
        <w:spacing w:line="280" w:lineRule="exact"/>
        <w:jc w:val="center"/>
        <w:rPr>
          <w:color w:val="000000"/>
        </w:rPr>
      </w:pPr>
      <w:r>
        <w:rPr>
          <w:color w:val="000000"/>
          <w:lang w:val="en-US"/>
        </w:rPr>
        <w:t>I</w:t>
      </w:r>
      <w:r w:rsidR="008C503E">
        <w:rPr>
          <w:color w:val="000000"/>
          <w:lang w:val="en-US"/>
        </w:rPr>
        <w:t>I</w:t>
      </w:r>
      <w:r w:rsidR="008C503E">
        <w:rPr>
          <w:color w:val="000000"/>
        </w:rPr>
        <w:t xml:space="preserve"> </w:t>
      </w:r>
      <w:r>
        <w:rPr>
          <w:color w:val="000000"/>
        </w:rPr>
        <w:t>квартал</w:t>
      </w:r>
    </w:p>
    <w:p w:rsidR="008C0EDE" w:rsidRPr="00A1475E" w:rsidRDefault="008C0EDE" w:rsidP="008C0EDE">
      <w:pPr>
        <w:ind w:firstLine="709"/>
        <w:jc w:val="both"/>
      </w:pPr>
      <w:r w:rsidRPr="00B35333">
        <w:t>О</w:t>
      </w:r>
      <w:r w:rsidR="001950CE">
        <w:t xml:space="preserve"> работе местных органов власти</w:t>
      </w:r>
      <w:r w:rsidR="00654B4D">
        <w:t>, отдела идеологической работы, культуры и по делам молодежи Чечерского районного исполнительного комитета, учреждения «Редак</w:t>
      </w:r>
      <w:r w:rsidR="00B11143">
        <w:t xml:space="preserve">ция газеты «Чечерский вестник» </w:t>
      </w:r>
      <w:r w:rsidR="00654B4D">
        <w:t>по повышению информационной деятельности</w:t>
      </w:r>
      <w:r>
        <w:t>.</w:t>
      </w:r>
    </w:p>
    <w:p w:rsidR="008C0EDE" w:rsidRPr="004C3135" w:rsidRDefault="008C0EDE" w:rsidP="008C0EDE">
      <w:pPr>
        <w:spacing w:line="280" w:lineRule="exact"/>
        <w:ind w:left="2832" w:firstLine="3"/>
        <w:jc w:val="both"/>
      </w:pPr>
      <w:r>
        <w:t xml:space="preserve">Докладывает – </w:t>
      </w:r>
      <w:r w:rsidR="00654B4D">
        <w:t>Крупенькин В.П., начальник отдела идеологической работы, культуры и по делам молодежи райисполкома</w:t>
      </w:r>
    </w:p>
    <w:p w:rsidR="008C0EDE" w:rsidRDefault="008C0EDE" w:rsidP="008C0EDE">
      <w:pPr>
        <w:spacing w:line="280" w:lineRule="exact"/>
        <w:ind w:left="2832"/>
        <w:jc w:val="both"/>
      </w:pPr>
      <w:r>
        <w:rPr>
          <w:color w:val="000000"/>
        </w:rPr>
        <w:t>Ответственные:</w:t>
      </w:r>
      <w:r w:rsidRPr="00A1475E">
        <w:t xml:space="preserve"> </w:t>
      </w:r>
      <w:r w:rsidR="008C503E">
        <w:t>о</w:t>
      </w:r>
      <w:r w:rsidR="000B7BEA">
        <w:t>тдел</w:t>
      </w:r>
      <w:r w:rsidR="008C503E">
        <w:t xml:space="preserve"> идеологической работы, культуры и по делам молодежи райисполкома;</w:t>
      </w:r>
    </w:p>
    <w:p w:rsidR="008C503E" w:rsidRDefault="008C503E" w:rsidP="008C0EDE">
      <w:pPr>
        <w:spacing w:line="280" w:lineRule="exact"/>
        <w:ind w:left="2832"/>
        <w:jc w:val="both"/>
      </w:pPr>
      <w:r>
        <w:t>учреждение «Редакция газеты «Чечерский вестник»;</w:t>
      </w:r>
    </w:p>
    <w:p w:rsidR="008C503E" w:rsidRDefault="000B7BEA" w:rsidP="008C0EDE">
      <w:pPr>
        <w:spacing w:line="280" w:lineRule="exact"/>
        <w:ind w:left="2832"/>
        <w:jc w:val="both"/>
      </w:pPr>
      <w:r>
        <w:t>сельские исполнительные комитеты</w:t>
      </w:r>
    </w:p>
    <w:p w:rsidR="00AD64C0" w:rsidRDefault="00AD64C0" w:rsidP="009B10FB">
      <w:pPr>
        <w:spacing w:line="280" w:lineRule="exact"/>
        <w:ind w:left="2829"/>
        <w:jc w:val="both"/>
        <w:rPr>
          <w:color w:val="000000"/>
        </w:rPr>
      </w:pPr>
    </w:p>
    <w:p w:rsidR="00485681" w:rsidRDefault="00485681" w:rsidP="00485681">
      <w:pPr>
        <w:spacing w:line="280" w:lineRule="exact"/>
        <w:jc w:val="center"/>
      </w:pPr>
      <w:r w:rsidRPr="00AA3348">
        <w:rPr>
          <w:lang w:val="en-US"/>
        </w:rPr>
        <w:t>II</w:t>
      </w:r>
      <w:r w:rsidR="008C503E">
        <w:rPr>
          <w:color w:val="000000"/>
          <w:lang w:val="en-US"/>
        </w:rPr>
        <w:t>I</w:t>
      </w:r>
      <w:r w:rsidRPr="00AA3348">
        <w:t xml:space="preserve"> квартал</w:t>
      </w:r>
    </w:p>
    <w:p w:rsidR="008C0EDE" w:rsidRPr="00AA3348" w:rsidRDefault="008C0EDE" w:rsidP="008C0EDE">
      <w:pPr>
        <w:ind w:firstLine="709"/>
        <w:jc w:val="both"/>
      </w:pPr>
      <w:r>
        <w:t xml:space="preserve">О работе </w:t>
      </w:r>
      <w:r w:rsidR="008C503E">
        <w:t xml:space="preserve">арендаторов охотничьих и рыболовных угодий и мерах, направленных на </w:t>
      </w:r>
      <w:r w:rsidR="00AE7213">
        <w:t>их охрану</w:t>
      </w:r>
      <w:r w:rsidR="008C503E">
        <w:t xml:space="preserve">, проведение биотехнических мероприятий и выполнение обязанностей, предусмотренных договорами аренды.  </w:t>
      </w:r>
    </w:p>
    <w:p w:rsidR="0095480B" w:rsidRPr="00AA3348" w:rsidRDefault="004E145D" w:rsidP="006A7010">
      <w:pPr>
        <w:spacing w:line="280" w:lineRule="exact"/>
        <w:ind w:left="2124" w:firstLine="10"/>
        <w:jc w:val="both"/>
      </w:pPr>
      <w:r>
        <w:t>Докладывает –</w:t>
      </w:r>
      <w:r w:rsidR="008C0EDE">
        <w:t xml:space="preserve"> </w:t>
      </w:r>
      <w:r w:rsidR="008C503E">
        <w:t>Браточкин В.А.</w:t>
      </w:r>
      <w:r w:rsidR="0005692C">
        <w:t xml:space="preserve">, исполняющий </w:t>
      </w:r>
      <w:r w:rsidR="00B11143">
        <w:t>обязанности</w:t>
      </w:r>
      <w:r w:rsidR="0005692C">
        <w:t xml:space="preserve"> начальник</w:t>
      </w:r>
      <w:r w:rsidR="008C503E">
        <w:t>а управления сельс</w:t>
      </w:r>
      <w:r w:rsidR="00B11143">
        <w:t>кого хозяйства и продовольствия</w:t>
      </w:r>
      <w:r w:rsidR="0005692C">
        <w:t xml:space="preserve"> райисполкома</w:t>
      </w:r>
    </w:p>
    <w:p w:rsidR="00880565" w:rsidRDefault="006A7010" w:rsidP="006A7010">
      <w:pPr>
        <w:spacing w:line="280" w:lineRule="exact"/>
        <w:ind w:left="2124" w:firstLine="10"/>
        <w:jc w:val="both"/>
      </w:pPr>
      <w:r>
        <w:t xml:space="preserve">Ответственные: </w:t>
      </w:r>
      <w:r w:rsidR="008C503E">
        <w:t>управление сельс</w:t>
      </w:r>
      <w:r w:rsidR="00B11143">
        <w:t>кого хозяйства и продовольствия</w:t>
      </w:r>
      <w:r w:rsidR="008C503E">
        <w:t xml:space="preserve"> райисполкома;</w:t>
      </w:r>
    </w:p>
    <w:p w:rsidR="008C503E" w:rsidRDefault="008C503E" w:rsidP="006A7010">
      <w:pPr>
        <w:spacing w:line="280" w:lineRule="exact"/>
        <w:ind w:left="2124" w:firstLine="10"/>
        <w:jc w:val="both"/>
      </w:pPr>
      <w:r>
        <w:t xml:space="preserve">Чечерская районная инспекция природных ресурсов и охраны окружающей среды </w:t>
      </w:r>
    </w:p>
    <w:p w:rsidR="008C0EDE" w:rsidRDefault="008C0EDE" w:rsidP="006A7010">
      <w:pPr>
        <w:spacing w:line="280" w:lineRule="exact"/>
        <w:ind w:left="2124" w:firstLine="10"/>
        <w:jc w:val="both"/>
      </w:pPr>
    </w:p>
    <w:p w:rsidR="00273C84" w:rsidRPr="004C3135" w:rsidRDefault="00273C84" w:rsidP="00EE0E96">
      <w:r w:rsidRPr="004C3135">
        <w:t xml:space="preserve">                                                      </w:t>
      </w:r>
      <w:r w:rsidRPr="004C3135">
        <w:rPr>
          <w:lang w:val="en-US"/>
        </w:rPr>
        <w:t>IV</w:t>
      </w:r>
      <w:r w:rsidRPr="004C3135">
        <w:t xml:space="preserve"> квартал</w:t>
      </w:r>
    </w:p>
    <w:p w:rsidR="008C0EDE" w:rsidRPr="00AE7213" w:rsidRDefault="008C0EDE" w:rsidP="008C0EDE">
      <w:pPr>
        <w:ind w:firstLine="708"/>
        <w:jc w:val="both"/>
      </w:pPr>
      <w:r w:rsidRPr="00AE7213">
        <w:t xml:space="preserve">О </w:t>
      </w:r>
      <w:r w:rsidR="00B11143">
        <w:t xml:space="preserve">мерах, принимаемых </w:t>
      </w:r>
      <w:r w:rsidR="00AE7213">
        <w:t>Чечерским район</w:t>
      </w:r>
      <w:r w:rsidR="00B11143">
        <w:t>ным исполнительным комитетом</w:t>
      </w:r>
      <w:r w:rsidR="00AE7213">
        <w:t xml:space="preserve"> и сельскими исполнительными комитетами по содействию занятости населения в рамках реализации Декрета Президента Республики Беларусь</w:t>
      </w:r>
      <w:r w:rsidR="00D813D8">
        <w:rPr>
          <w:color w:val="FF0000"/>
        </w:rPr>
        <w:t xml:space="preserve"> </w:t>
      </w:r>
      <w:r w:rsidR="00B11143">
        <w:t xml:space="preserve">от 2 апреля </w:t>
      </w:r>
      <w:r w:rsidR="00D813D8" w:rsidRPr="00D813D8">
        <w:t>2015 г. № 3</w:t>
      </w:r>
      <w:r w:rsidR="00AE7213" w:rsidRPr="00D813D8">
        <w:t>.</w:t>
      </w:r>
    </w:p>
    <w:p w:rsidR="008C0EDE" w:rsidRDefault="008C503E" w:rsidP="008C0EDE">
      <w:pPr>
        <w:spacing w:line="280" w:lineRule="exact"/>
        <w:ind w:left="2832"/>
        <w:jc w:val="both"/>
        <w:rPr>
          <w:color w:val="000000"/>
        </w:rPr>
      </w:pPr>
      <w:r>
        <w:rPr>
          <w:color w:val="000000"/>
        </w:rPr>
        <w:t xml:space="preserve">Докладывает – </w:t>
      </w:r>
      <w:r w:rsidR="00AE7213">
        <w:rPr>
          <w:color w:val="000000"/>
        </w:rPr>
        <w:t>Минина Е.С., начальник управления по труду, занятости и социальной защите райисполкома</w:t>
      </w:r>
    </w:p>
    <w:p w:rsidR="008C0EDE" w:rsidRDefault="008C0EDE" w:rsidP="008C0EDE">
      <w:pPr>
        <w:spacing w:line="280" w:lineRule="exact"/>
        <w:ind w:left="2829"/>
        <w:jc w:val="both"/>
        <w:rPr>
          <w:color w:val="000000"/>
        </w:rPr>
      </w:pPr>
      <w:r>
        <w:rPr>
          <w:color w:val="000000"/>
        </w:rPr>
        <w:t>Ответственны</w:t>
      </w:r>
      <w:r w:rsidR="00AE7213">
        <w:rPr>
          <w:color w:val="000000"/>
        </w:rPr>
        <w:t>е: управление по труду,</w:t>
      </w:r>
      <w:r w:rsidR="00B11143">
        <w:rPr>
          <w:color w:val="000000"/>
        </w:rPr>
        <w:t xml:space="preserve"> занятости и социальной защите</w:t>
      </w:r>
      <w:r w:rsidR="0005692C">
        <w:rPr>
          <w:color w:val="000000"/>
        </w:rPr>
        <w:t xml:space="preserve"> райисполкома</w:t>
      </w:r>
    </w:p>
    <w:p w:rsidR="00D813D8" w:rsidRDefault="00D813D8" w:rsidP="008C0EDE">
      <w:pPr>
        <w:spacing w:line="280" w:lineRule="exact"/>
        <w:ind w:left="2829"/>
        <w:jc w:val="both"/>
        <w:rPr>
          <w:color w:val="000000"/>
        </w:rPr>
      </w:pPr>
    </w:p>
    <w:p w:rsidR="008F6E06" w:rsidRDefault="00273C84" w:rsidP="00573102">
      <w:pPr>
        <w:pStyle w:val="a5"/>
        <w:tabs>
          <w:tab w:val="left" w:pos="284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>
        <w:rPr>
          <w:color w:val="00000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8F6E06">
        <w:rPr>
          <w:color w:val="000000"/>
          <w:sz w:val="30"/>
          <w:szCs w:val="30"/>
        </w:rPr>
        <w:tab/>
      </w:r>
      <w:r w:rsidR="008F6E06">
        <w:rPr>
          <w:color w:val="000000"/>
          <w:sz w:val="30"/>
          <w:szCs w:val="30"/>
        </w:rPr>
        <w:tab/>
      </w:r>
      <w:r w:rsidR="008F6E06">
        <w:rPr>
          <w:color w:val="000000"/>
          <w:sz w:val="30"/>
          <w:szCs w:val="30"/>
        </w:rPr>
        <w:tab/>
        <w:t xml:space="preserve">РАЗДЕЛ 3 </w:t>
      </w:r>
    </w:p>
    <w:p w:rsidR="008F6E06" w:rsidRDefault="008F6E06" w:rsidP="000B7BEA">
      <w:pPr>
        <w:pStyle w:val="a5"/>
        <w:tabs>
          <w:tab w:val="left" w:pos="284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ВОПРОСЫ ДЛЯ РАССМОТРЕНИ</w:t>
      </w:r>
      <w:r w:rsidR="00612071">
        <w:rPr>
          <w:color w:val="000000"/>
          <w:sz w:val="30"/>
          <w:szCs w:val="30"/>
        </w:rPr>
        <w:t>Я НА ЗАСЕДАНИЯХ ПОСТОЯННЫХ</w:t>
      </w:r>
      <w:r>
        <w:rPr>
          <w:color w:val="000000"/>
          <w:sz w:val="30"/>
          <w:szCs w:val="30"/>
        </w:rPr>
        <w:t xml:space="preserve"> КОМИССИЙ ЧЕЧЕРСКОГО РАЙОННОГО СОВЕТА</w:t>
      </w:r>
    </w:p>
    <w:p w:rsidR="008F6E06" w:rsidRDefault="008F6E06" w:rsidP="000B7BEA">
      <w:pPr>
        <w:pStyle w:val="a5"/>
        <w:tabs>
          <w:tab w:val="left" w:pos="284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ДЕПУТАТОВ</w:t>
      </w:r>
    </w:p>
    <w:p w:rsidR="008F6E06" w:rsidRPr="00F4244B" w:rsidRDefault="008F6E06" w:rsidP="00041702">
      <w:pPr>
        <w:pStyle w:val="a5"/>
        <w:ind w:firstLine="720"/>
        <w:jc w:val="center"/>
        <w:rPr>
          <w:sz w:val="30"/>
          <w:szCs w:val="30"/>
        </w:rPr>
      </w:pPr>
      <w:r w:rsidRPr="00F4244B">
        <w:rPr>
          <w:sz w:val="30"/>
          <w:szCs w:val="30"/>
        </w:rPr>
        <w:t xml:space="preserve">Постоянная комиссия </w:t>
      </w:r>
      <w:r w:rsidR="000B7BEA">
        <w:rPr>
          <w:sz w:val="30"/>
          <w:szCs w:val="30"/>
        </w:rPr>
        <w:t>по мандатам, законности,  местному</w:t>
      </w:r>
      <w:r w:rsidRPr="00F4244B">
        <w:rPr>
          <w:sz w:val="30"/>
          <w:szCs w:val="30"/>
        </w:rPr>
        <w:t xml:space="preserve"> </w:t>
      </w:r>
      <w:r w:rsidR="000B7BEA">
        <w:rPr>
          <w:sz w:val="30"/>
          <w:szCs w:val="30"/>
        </w:rPr>
        <w:t>управлению</w:t>
      </w:r>
      <w:r w:rsidR="007C6C8F" w:rsidRPr="00F4244B">
        <w:rPr>
          <w:sz w:val="30"/>
          <w:szCs w:val="30"/>
        </w:rPr>
        <w:t xml:space="preserve"> и </w:t>
      </w:r>
      <w:r w:rsidR="000B7BEA">
        <w:rPr>
          <w:sz w:val="30"/>
          <w:szCs w:val="30"/>
        </w:rPr>
        <w:t>самоуправлению</w:t>
      </w:r>
    </w:p>
    <w:p w:rsidR="00F524D0" w:rsidRPr="00F4244B" w:rsidRDefault="00F524D0" w:rsidP="00041702">
      <w:pPr>
        <w:pStyle w:val="a5"/>
        <w:ind w:firstLine="720"/>
        <w:jc w:val="center"/>
        <w:rPr>
          <w:sz w:val="30"/>
          <w:szCs w:val="30"/>
        </w:rPr>
      </w:pPr>
    </w:p>
    <w:p w:rsidR="0076587C" w:rsidRPr="00F4244B" w:rsidRDefault="0076587C" w:rsidP="004A7042">
      <w:pPr>
        <w:jc w:val="center"/>
      </w:pPr>
      <w:r w:rsidRPr="00F4244B">
        <w:rPr>
          <w:lang w:val="en-US"/>
        </w:rPr>
        <w:t>I</w:t>
      </w:r>
      <w:r w:rsidRPr="00F4244B">
        <w:t xml:space="preserve"> полугодие </w:t>
      </w:r>
    </w:p>
    <w:p w:rsidR="00493D3D" w:rsidRPr="00F4244B" w:rsidRDefault="00210DFB" w:rsidP="00493D3D">
      <w:pPr>
        <w:ind w:firstLine="708"/>
        <w:jc w:val="both"/>
      </w:pPr>
      <w:r w:rsidRPr="00210DFB">
        <w:t>О развитии местного самоуправления</w:t>
      </w:r>
      <w:r w:rsidR="00493D3D">
        <w:t xml:space="preserve"> на территории Чечерского</w:t>
      </w:r>
      <w:r w:rsidRPr="00210DFB">
        <w:t xml:space="preserve"> района</w:t>
      </w:r>
      <w:r w:rsidR="00493D3D" w:rsidRPr="00493D3D">
        <w:t xml:space="preserve"> </w:t>
      </w:r>
      <w:r w:rsidR="00493D3D">
        <w:t>и практике работы сельских Советов депутатов по привлечению органов территориального общественного самоуправления к решению вопросов жизнеобеспечения населения.</w:t>
      </w:r>
    </w:p>
    <w:p w:rsidR="00F10395" w:rsidRPr="00E361A1" w:rsidRDefault="00F10395" w:rsidP="00F10395">
      <w:pPr>
        <w:spacing w:line="280" w:lineRule="exact"/>
        <w:ind w:left="2829"/>
        <w:jc w:val="both"/>
      </w:pPr>
      <w:r w:rsidRPr="00E361A1">
        <w:t xml:space="preserve">Ответственные: </w:t>
      </w:r>
      <w:r w:rsidR="00493D3D">
        <w:t>отдел организационно-кадровой работы райисполкома</w:t>
      </w:r>
    </w:p>
    <w:p w:rsidR="00F524D0" w:rsidRPr="001529F7" w:rsidRDefault="00F524D0" w:rsidP="00F524D0">
      <w:pPr>
        <w:spacing w:line="280" w:lineRule="exact"/>
        <w:ind w:firstLine="708"/>
        <w:jc w:val="both"/>
        <w:rPr>
          <w:color w:val="FF0000"/>
        </w:rPr>
      </w:pPr>
    </w:p>
    <w:p w:rsidR="0076587C" w:rsidRPr="00F10395" w:rsidRDefault="0076587C" w:rsidP="0076587C">
      <w:pPr>
        <w:spacing w:line="280" w:lineRule="exact"/>
        <w:jc w:val="center"/>
      </w:pPr>
      <w:r w:rsidRPr="00F10395">
        <w:rPr>
          <w:lang w:val="en-US"/>
        </w:rPr>
        <w:t>II</w:t>
      </w:r>
      <w:r w:rsidRPr="00F10395">
        <w:t xml:space="preserve"> полугодие </w:t>
      </w:r>
    </w:p>
    <w:p w:rsidR="00F10395" w:rsidRPr="00F4244B" w:rsidRDefault="00F10395" w:rsidP="00F10395">
      <w:pPr>
        <w:ind w:firstLine="708"/>
        <w:jc w:val="both"/>
      </w:pPr>
      <w:r w:rsidRPr="00F4244B">
        <w:t>О</w:t>
      </w:r>
      <w:r w:rsidR="00493D3D">
        <w:t xml:space="preserve"> практике работы органов местного управления и самоуправления по выполнению требований Декрета Президента Республики Беларусь от 24 ноября 2006 г. № 18.</w:t>
      </w:r>
    </w:p>
    <w:p w:rsidR="00F10395" w:rsidRDefault="00F10395" w:rsidP="00F10395">
      <w:pPr>
        <w:spacing w:line="280" w:lineRule="exact"/>
        <w:ind w:left="2829"/>
        <w:jc w:val="both"/>
      </w:pPr>
      <w:r w:rsidRPr="00F4244B">
        <w:t xml:space="preserve">Ответственные: </w:t>
      </w:r>
      <w:r w:rsidR="00493D3D">
        <w:t xml:space="preserve">комиссия по делам несовершеннолетних </w:t>
      </w:r>
      <w:r>
        <w:t xml:space="preserve"> </w:t>
      </w:r>
      <w:r w:rsidR="00493D3D">
        <w:t>при райисполкоме</w:t>
      </w:r>
    </w:p>
    <w:p w:rsidR="008C503E" w:rsidRPr="00F4244B" w:rsidRDefault="008C503E" w:rsidP="00F10395">
      <w:pPr>
        <w:spacing w:line="280" w:lineRule="exact"/>
        <w:ind w:left="2829"/>
        <w:jc w:val="both"/>
      </w:pPr>
    </w:p>
    <w:p w:rsidR="008F6E06" w:rsidRDefault="00612071" w:rsidP="002541D2">
      <w:pPr>
        <w:spacing w:after="120"/>
        <w:ind w:left="357" w:hanging="357"/>
        <w:jc w:val="center"/>
        <w:rPr>
          <w:color w:val="000000"/>
        </w:rPr>
      </w:pPr>
      <w:r>
        <w:rPr>
          <w:color w:val="000000"/>
        </w:rPr>
        <w:t xml:space="preserve">Постоянная комиссия по экономике, </w:t>
      </w:r>
      <w:r w:rsidR="008F6E06">
        <w:rPr>
          <w:color w:val="000000"/>
        </w:rPr>
        <w:t>финансам, бюджету и коммунальной собственности</w:t>
      </w:r>
    </w:p>
    <w:p w:rsidR="00493D3D" w:rsidRDefault="00493D3D" w:rsidP="00493D3D">
      <w:pPr>
        <w:ind w:left="357" w:hanging="357"/>
        <w:jc w:val="center"/>
        <w:rPr>
          <w:color w:val="000000"/>
        </w:rPr>
      </w:pPr>
    </w:p>
    <w:p w:rsidR="0076587C" w:rsidRDefault="0076587C" w:rsidP="0076587C">
      <w:pPr>
        <w:spacing w:line="280" w:lineRule="exact"/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полугодие </w:t>
      </w:r>
    </w:p>
    <w:p w:rsidR="00493D3D" w:rsidRPr="00F4244B" w:rsidRDefault="00493D3D" w:rsidP="00493D3D">
      <w:pPr>
        <w:ind w:firstLine="708"/>
        <w:jc w:val="both"/>
      </w:pPr>
      <w:r w:rsidRPr="00F4244B">
        <w:t>О</w:t>
      </w:r>
      <w:r>
        <w:t xml:space="preserve"> работе органов местного управления и самоуправления по реализации проектных инициатив </w:t>
      </w:r>
      <w:r w:rsidRPr="00F4244B">
        <w:t xml:space="preserve">на территории </w:t>
      </w:r>
      <w:r>
        <w:t>Чечерского района.</w:t>
      </w:r>
    </w:p>
    <w:p w:rsidR="00C57F4D" w:rsidRDefault="00493D3D" w:rsidP="00493D3D">
      <w:pPr>
        <w:spacing w:line="280" w:lineRule="exact"/>
        <w:ind w:left="2829"/>
        <w:jc w:val="both"/>
      </w:pPr>
      <w:r w:rsidRPr="00F4244B">
        <w:t xml:space="preserve">Ответственные: </w:t>
      </w:r>
      <w:r>
        <w:t>отдел идеологической работы, культуры и</w:t>
      </w:r>
      <w:r w:rsidR="00C57F4D">
        <w:t xml:space="preserve"> по делам молодежи райисполкома;</w:t>
      </w:r>
    </w:p>
    <w:p w:rsidR="00493D3D" w:rsidRDefault="00493D3D" w:rsidP="00493D3D">
      <w:pPr>
        <w:spacing w:line="280" w:lineRule="exact"/>
        <w:ind w:left="2829"/>
        <w:jc w:val="both"/>
      </w:pPr>
      <w:r>
        <w:t xml:space="preserve">отдел экономики райисполкома </w:t>
      </w:r>
    </w:p>
    <w:p w:rsidR="00493D3D" w:rsidRDefault="00493D3D" w:rsidP="0017087E">
      <w:pPr>
        <w:ind w:firstLine="709"/>
        <w:jc w:val="both"/>
      </w:pPr>
    </w:p>
    <w:p w:rsidR="0076587C" w:rsidRPr="008238D7" w:rsidRDefault="0076587C" w:rsidP="0076587C">
      <w:pPr>
        <w:spacing w:line="280" w:lineRule="exact"/>
        <w:jc w:val="center"/>
      </w:pPr>
      <w:r w:rsidRPr="008238D7">
        <w:rPr>
          <w:lang w:val="en-US"/>
        </w:rPr>
        <w:t>II</w:t>
      </w:r>
      <w:r w:rsidRPr="008238D7">
        <w:t xml:space="preserve"> полугодие </w:t>
      </w:r>
    </w:p>
    <w:p w:rsidR="00934D3A" w:rsidRPr="00C93BBD" w:rsidRDefault="00934D3A" w:rsidP="00934D3A">
      <w:pPr>
        <w:ind w:firstLine="709"/>
        <w:jc w:val="both"/>
      </w:pPr>
      <w:r w:rsidRPr="00C93BBD">
        <w:t>О</w:t>
      </w:r>
      <w:r>
        <w:t xml:space="preserve"> работе коммунального жилищного унитарного предприятия «Чечерское» по обеспечению качества и доступности предоставляемых жилищно-коммунальных услуг и реализации меропри</w:t>
      </w:r>
      <w:r w:rsidR="00B11143">
        <w:t xml:space="preserve">ятий Государственной программы </w:t>
      </w:r>
      <w:r>
        <w:t>«Комфортное жилье и благоприятная среда» на 2016-2020.</w:t>
      </w:r>
    </w:p>
    <w:p w:rsidR="00C57F4D" w:rsidRDefault="00934D3A" w:rsidP="00934D3A">
      <w:pPr>
        <w:spacing w:line="280" w:lineRule="exact"/>
        <w:ind w:left="2829"/>
        <w:jc w:val="both"/>
      </w:pPr>
      <w:r w:rsidRPr="00C93BBD">
        <w:t xml:space="preserve">Ответственные: </w:t>
      </w:r>
      <w:r>
        <w:t>отдел жилищно-коммунального хозяйства райиспол</w:t>
      </w:r>
      <w:r w:rsidR="00C57F4D">
        <w:t>кома;</w:t>
      </w:r>
    </w:p>
    <w:p w:rsidR="00934D3A" w:rsidRDefault="00934D3A" w:rsidP="00934D3A">
      <w:pPr>
        <w:spacing w:line="280" w:lineRule="exact"/>
        <w:ind w:left="2829"/>
        <w:jc w:val="both"/>
      </w:pPr>
      <w:r>
        <w:t>коммунальное жилищное унитарно</w:t>
      </w:r>
      <w:r w:rsidR="00C57F4D">
        <w:t>е предприятие</w:t>
      </w:r>
      <w:r>
        <w:t xml:space="preserve"> «Чечерское»</w:t>
      </w:r>
    </w:p>
    <w:p w:rsidR="00C57F4D" w:rsidRDefault="00C57F4D" w:rsidP="00934D3A">
      <w:pPr>
        <w:spacing w:line="280" w:lineRule="exact"/>
        <w:ind w:left="2829"/>
        <w:jc w:val="both"/>
      </w:pPr>
    </w:p>
    <w:p w:rsidR="00895DB5" w:rsidRDefault="00286A8F" w:rsidP="00C14D50">
      <w:pPr>
        <w:jc w:val="center"/>
        <w:rPr>
          <w:color w:val="000000"/>
        </w:rPr>
      </w:pPr>
      <w:r>
        <w:rPr>
          <w:color w:val="000000"/>
        </w:rPr>
        <w:t>Постоянная комиссия по</w:t>
      </w:r>
      <w:r w:rsidR="000B7BEA">
        <w:rPr>
          <w:color w:val="000000"/>
        </w:rPr>
        <w:t xml:space="preserve"> аграрным вопросам, развит</w:t>
      </w:r>
      <w:r w:rsidR="00B11143">
        <w:rPr>
          <w:color w:val="000000"/>
        </w:rPr>
        <w:t>ию социальной сферы, экологии и</w:t>
      </w:r>
      <w:r>
        <w:rPr>
          <w:color w:val="000000"/>
        </w:rPr>
        <w:t xml:space="preserve"> проблемам </w:t>
      </w:r>
      <w:r w:rsidR="00B11143">
        <w:rPr>
          <w:color w:val="000000"/>
        </w:rPr>
        <w:t xml:space="preserve">последствий </w:t>
      </w:r>
      <w:r>
        <w:rPr>
          <w:color w:val="000000"/>
        </w:rPr>
        <w:t>к</w:t>
      </w:r>
      <w:r w:rsidR="000B7BEA">
        <w:rPr>
          <w:color w:val="000000"/>
        </w:rPr>
        <w:t>атастрофы на Чернобыльской АЭС</w:t>
      </w:r>
    </w:p>
    <w:p w:rsidR="00492469" w:rsidRDefault="00492469" w:rsidP="00C14D50">
      <w:pPr>
        <w:jc w:val="center"/>
        <w:rPr>
          <w:color w:val="000000"/>
        </w:rPr>
      </w:pPr>
    </w:p>
    <w:p w:rsidR="0076587C" w:rsidRDefault="0076587C" w:rsidP="004A7042">
      <w:pPr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полугодие </w:t>
      </w:r>
    </w:p>
    <w:p w:rsidR="00067726" w:rsidRDefault="00067726" w:rsidP="00067726">
      <w:pPr>
        <w:ind w:firstLine="708"/>
        <w:jc w:val="both"/>
      </w:pPr>
      <w:r w:rsidRPr="00067726">
        <w:t xml:space="preserve">О реализации государственной кадровой политики в организациях агропромышленного комплекса Чечерского района. </w:t>
      </w:r>
    </w:p>
    <w:p w:rsidR="00067726" w:rsidRDefault="00067726" w:rsidP="00C57F4D">
      <w:pPr>
        <w:spacing w:line="280" w:lineRule="exact"/>
        <w:ind w:left="2829"/>
        <w:jc w:val="both"/>
        <w:rPr>
          <w:color w:val="000000"/>
        </w:rPr>
      </w:pPr>
      <w:r>
        <w:rPr>
          <w:color w:val="000000"/>
        </w:rPr>
        <w:t>Ответственные: отдел организационно-кадровой работы райисполкома;</w:t>
      </w:r>
    </w:p>
    <w:p w:rsidR="00067726" w:rsidRDefault="00067726" w:rsidP="00C57F4D">
      <w:pPr>
        <w:spacing w:line="280" w:lineRule="exact"/>
        <w:ind w:left="2829"/>
        <w:jc w:val="both"/>
        <w:rPr>
          <w:color w:val="000000"/>
        </w:rPr>
      </w:pPr>
      <w:r>
        <w:rPr>
          <w:color w:val="000000"/>
        </w:rPr>
        <w:t xml:space="preserve">управление сельского хозяйства и                       </w:t>
      </w:r>
      <w:r w:rsidR="00E6722E">
        <w:rPr>
          <w:color w:val="000000"/>
        </w:rPr>
        <w:t xml:space="preserve">    продовольствия райисполкома</w:t>
      </w:r>
    </w:p>
    <w:p w:rsidR="00067726" w:rsidRPr="00067726" w:rsidRDefault="00067726" w:rsidP="00067726">
      <w:pPr>
        <w:ind w:left="708"/>
      </w:pPr>
    </w:p>
    <w:p w:rsidR="0076587C" w:rsidRPr="00A63298" w:rsidRDefault="0076587C" w:rsidP="0076587C">
      <w:pPr>
        <w:spacing w:line="280" w:lineRule="exact"/>
        <w:jc w:val="center"/>
      </w:pPr>
      <w:r w:rsidRPr="00A63298">
        <w:rPr>
          <w:lang w:val="en-US"/>
        </w:rPr>
        <w:t>II</w:t>
      </w:r>
      <w:r w:rsidRPr="00A63298">
        <w:t xml:space="preserve"> полугодие </w:t>
      </w:r>
    </w:p>
    <w:p w:rsidR="00B068BC" w:rsidRDefault="00B068BC" w:rsidP="00B068BC">
      <w:pPr>
        <w:ind w:firstLine="709"/>
        <w:jc w:val="both"/>
      </w:pPr>
      <w:r>
        <w:t>О</w:t>
      </w:r>
      <w:r w:rsidR="007B406D">
        <w:t xml:space="preserve"> </w:t>
      </w:r>
      <w:r w:rsidR="007B406D" w:rsidRPr="007B406D">
        <w:t>ходе выполнения меро</w:t>
      </w:r>
      <w:r w:rsidR="007B406D">
        <w:t>приятий по благоустройству</w:t>
      </w:r>
      <w:r w:rsidR="00C57F4D">
        <w:t xml:space="preserve"> в </w:t>
      </w:r>
      <w:r w:rsidR="007B406D">
        <w:t xml:space="preserve"> г. Ч</w:t>
      </w:r>
      <w:r w:rsidR="00C57F4D">
        <w:t>ечерске</w:t>
      </w:r>
      <w:r w:rsidR="007B406D">
        <w:t xml:space="preserve"> </w:t>
      </w:r>
      <w:r w:rsidR="00C57F4D">
        <w:t>и сельских населенных пунктах Чечерского района</w:t>
      </w:r>
      <w:r w:rsidR="00B11143">
        <w:t xml:space="preserve"> в</w:t>
      </w:r>
      <w:r w:rsidR="007B406D" w:rsidRPr="007B406D">
        <w:t xml:space="preserve"> части архитектурно-художе</w:t>
      </w:r>
      <w:r w:rsidR="007B406D">
        <w:t>ственного оформления территорий.</w:t>
      </w:r>
      <w:r>
        <w:t xml:space="preserve"> </w:t>
      </w:r>
    </w:p>
    <w:p w:rsidR="007B406D" w:rsidRDefault="00B068BC" w:rsidP="00B068BC">
      <w:pPr>
        <w:spacing w:line="280" w:lineRule="exact"/>
        <w:ind w:left="2832"/>
        <w:jc w:val="both"/>
        <w:rPr>
          <w:color w:val="000000"/>
        </w:rPr>
      </w:pPr>
      <w:r>
        <w:rPr>
          <w:color w:val="000000"/>
        </w:rPr>
        <w:t xml:space="preserve">Ответственные: </w:t>
      </w:r>
      <w:r w:rsidR="007B406D">
        <w:rPr>
          <w:color w:val="000000"/>
        </w:rPr>
        <w:t>отдел архитектуры и строительства райисполкома;</w:t>
      </w:r>
    </w:p>
    <w:p w:rsidR="00B068BC" w:rsidRDefault="00B068BC" w:rsidP="007B406D">
      <w:pPr>
        <w:spacing w:line="280" w:lineRule="exact"/>
        <w:ind w:left="2832"/>
        <w:jc w:val="both"/>
        <w:rPr>
          <w:color w:val="000000"/>
        </w:rPr>
      </w:pPr>
      <w:r>
        <w:rPr>
          <w:color w:val="000000"/>
        </w:rPr>
        <w:t>отдел жилищно-коммунального хозяйства райисполкома</w:t>
      </w:r>
    </w:p>
    <w:p w:rsidR="0025088A" w:rsidRDefault="0025088A" w:rsidP="0025088A">
      <w:pPr>
        <w:spacing w:line="280" w:lineRule="exact"/>
        <w:ind w:left="2121" w:firstLine="709"/>
        <w:jc w:val="both"/>
      </w:pPr>
    </w:p>
    <w:p w:rsidR="00E361A1" w:rsidRDefault="00E361A1" w:rsidP="00E361A1">
      <w:pPr>
        <w:ind w:firstLine="708"/>
        <w:jc w:val="center"/>
      </w:pPr>
      <w:r>
        <w:t>РАЗДЕЛ 4</w:t>
      </w:r>
    </w:p>
    <w:p w:rsidR="00E361A1" w:rsidRDefault="00E361A1" w:rsidP="00E361A1">
      <w:pPr>
        <w:jc w:val="center"/>
      </w:pPr>
      <w:r>
        <w:t>ОРГАНИЗАЦИОННО-ПРАКТИЧЕСКИЕ МЕРОПРИЯТИЯ</w:t>
      </w:r>
    </w:p>
    <w:p w:rsidR="00E361A1" w:rsidRDefault="00E361A1" w:rsidP="00E361A1">
      <w:pPr>
        <w:jc w:val="both"/>
      </w:pPr>
    </w:p>
    <w:p w:rsidR="00E361A1" w:rsidRDefault="00E361A1" w:rsidP="00E361A1">
      <w:pPr>
        <w:tabs>
          <w:tab w:val="left" w:pos="709"/>
        </w:tabs>
        <w:ind w:firstLine="708"/>
        <w:jc w:val="both"/>
      </w:pPr>
      <w:r>
        <w:t>1. Проведение организационных мероприятий по подготовке сессий, заседаний президиума и постоянных комиссий Чечерского районного Совета депутатов.</w:t>
      </w:r>
    </w:p>
    <w:p w:rsidR="00E361A1" w:rsidRDefault="00E361A1" w:rsidP="00E361A1">
      <w:pPr>
        <w:ind w:firstLine="708"/>
        <w:jc w:val="both"/>
      </w:pPr>
      <w:r>
        <w:t>2. Организация личных приемов граждан и представителей юридических лиц депутатами районного и сельских Советов депутатов.</w:t>
      </w:r>
    </w:p>
    <w:p w:rsidR="00E361A1" w:rsidRDefault="00E361A1" w:rsidP="00E361A1">
      <w:pPr>
        <w:ind w:firstLine="708"/>
        <w:jc w:val="both"/>
      </w:pPr>
      <w:r>
        <w:t>3. Организация и проведение Дней депутата (по отдельному графику).</w:t>
      </w:r>
    </w:p>
    <w:p w:rsidR="00E361A1" w:rsidRDefault="00E361A1" w:rsidP="00E361A1">
      <w:pPr>
        <w:jc w:val="both"/>
      </w:pPr>
      <w:r>
        <w:t xml:space="preserve"> </w:t>
      </w:r>
      <w:r>
        <w:tab/>
        <w:t xml:space="preserve">4. </w:t>
      </w:r>
      <w:r w:rsidR="00B04DE3">
        <w:t>Организация и проведение Дней сельсовета (по отдельному графику).</w:t>
      </w:r>
    </w:p>
    <w:p w:rsidR="00B04DE3" w:rsidRDefault="00B04DE3" w:rsidP="001623BA">
      <w:pPr>
        <w:ind w:firstLine="708"/>
        <w:jc w:val="both"/>
      </w:pPr>
      <w:r>
        <w:t>5. Организация и проведение совещаний</w:t>
      </w:r>
      <w:r w:rsidR="00950A2A">
        <w:t xml:space="preserve"> (в том числе </w:t>
      </w:r>
      <w:r w:rsidR="00091434">
        <w:t xml:space="preserve"> в форме видеоконференций)</w:t>
      </w:r>
      <w:r>
        <w:t xml:space="preserve"> с председателями Советов депутатов первичного уровня.</w:t>
      </w:r>
    </w:p>
    <w:p w:rsidR="00E361A1" w:rsidRDefault="00E361A1" w:rsidP="00E361A1">
      <w:pPr>
        <w:jc w:val="both"/>
      </w:pPr>
    </w:p>
    <w:p w:rsidR="00E361A1" w:rsidRDefault="00B04DE3" w:rsidP="00B04DE3">
      <w:pPr>
        <w:ind w:firstLine="708"/>
        <w:jc w:val="center"/>
      </w:pPr>
      <w:r>
        <w:t>РАЗДЕЛ 5</w:t>
      </w:r>
    </w:p>
    <w:p w:rsidR="00E361A1" w:rsidRDefault="00E361A1" w:rsidP="00B04DE3">
      <w:pPr>
        <w:jc w:val="center"/>
      </w:pPr>
      <w:r>
        <w:t xml:space="preserve">ОРГАНИЗАЦИОННО-МЕТОДИЧЕСКИЕ МЕРОПРИЯТИЯ И ИНФОРМАЦИОННОЕ ОБЕСПЕЧЕНИЕ ДЕЯТЕЛЬНОСТИ </w:t>
      </w:r>
      <w:r w:rsidR="00B04DE3">
        <w:t xml:space="preserve">ЧЕЧЕРСКОГО РАЙОННОГО </w:t>
      </w:r>
      <w:r>
        <w:t>СОВЕТА</w:t>
      </w:r>
      <w:r w:rsidR="00B04DE3">
        <w:t xml:space="preserve"> ДЕПУТАТОВ </w:t>
      </w:r>
    </w:p>
    <w:p w:rsidR="00E361A1" w:rsidRDefault="00E361A1" w:rsidP="00C14D50">
      <w:pPr>
        <w:jc w:val="both"/>
      </w:pPr>
    </w:p>
    <w:p w:rsidR="0063256E" w:rsidRDefault="001D4B92" w:rsidP="00FA0D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Организация и </w:t>
      </w:r>
      <w:r w:rsidR="00782073">
        <w:rPr>
          <w:color w:val="000000"/>
        </w:rPr>
        <w:t>проведение семинаров-учеб с председателями</w:t>
      </w:r>
      <w:r w:rsidR="0005228F">
        <w:rPr>
          <w:color w:val="000000"/>
        </w:rPr>
        <w:t xml:space="preserve"> Советов </w:t>
      </w:r>
      <w:r w:rsidR="00FA0DE8">
        <w:rPr>
          <w:color w:val="000000"/>
        </w:rPr>
        <w:t>депутатов</w:t>
      </w:r>
      <w:r w:rsidR="0005228F">
        <w:rPr>
          <w:color w:val="000000"/>
        </w:rPr>
        <w:t xml:space="preserve"> перви</w:t>
      </w:r>
      <w:r w:rsidR="00782073">
        <w:rPr>
          <w:color w:val="000000"/>
        </w:rPr>
        <w:t>чн</w:t>
      </w:r>
      <w:r w:rsidR="00884937">
        <w:rPr>
          <w:color w:val="000000"/>
        </w:rPr>
        <w:t>ого уровня:</w:t>
      </w:r>
    </w:p>
    <w:p w:rsidR="0062014A" w:rsidRDefault="0062014A" w:rsidP="00FA0DE8">
      <w:pPr>
        <w:ind w:firstLine="708"/>
        <w:jc w:val="both"/>
        <w:rPr>
          <w:color w:val="000000"/>
        </w:rPr>
      </w:pPr>
      <w:r>
        <w:rPr>
          <w:szCs w:val="24"/>
        </w:rPr>
        <w:t xml:space="preserve">о </w:t>
      </w:r>
      <w:r w:rsidRPr="00654B4D">
        <w:rPr>
          <w:szCs w:val="24"/>
        </w:rPr>
        <w:t>форм</w:t>
      </w:r>
      <w:r>
        <w:rPr>
          <w:szCs w:val="24"/>
        </w:rPr>
        <w:t>ах и методах</w:t>
      </w:r>
      <w:r w:rsidRPr="00654B4D">
        <w:rPr>
          <w:szCs w:val="24"/>
        </w:rPr>
        <w:t xml:space="preserve"> работы сельских Советов депутатов </w:t>
      </w:r>
      <w:r>
        <w:rPr>
          <w:szCs w:val="24"/>
        </w:rPr>
        <w:t xml:space="preserve">в соответствии с </w:t>
      </w:r>
      <w:r w:rsidRPr="00654B4D">
        <w:rPr>
          <w:szCs w:val="24"/>
        </w:rPr>
        <w:t>требов</w:t>
      </w:r>
      <w:r>
        <w:rPr>
          <w:szCs w:val="24"/>
        </w:rPr>
        <w:t>аниями</w:t>
      </w:r>
      <w:r w:rsidRPr="00654B4D">
        <w:rPr>
          <w:szCs w:val="24"/>
        </w:rPr>
        <w:t xml:space="preserve"> Закона Республики Беларусь от 4 января 2010 года «О местном управлении и самоуправлении в Республике Беларусь»</w:t>
      </w:r>
      <w:r w:rsidR="00377D19">
        <w:rPr>
          <w:szCs w:val="24"/>
        </w:rPr>
        <w:t>, Закона Республики Беларусь от 15 июля 2015 года «О борьбе с коррупцией»</w:t>
      </w:r>
      <w:r w:rsidR="00950A2A">
        <w:rPr>
          <w:szCs w:val="24"/>
        </w:rPr>
        <w:t>;</w:t>
      </w:r>
      <w:r>
        <w:rPr>
          <w:szCs w:val="24"/>
        </w:rPr>
        <w:t xml:space="preserve"> </w:t>
      </w:r>
    </w:p>
    <w:p w:rsidR="00FF0E05" w:rsidRDefault="00FF0E05" w:rsidP="00FA0DE8">
      <w:pPr>
        <w:ind w:firstLine="708"/>
        <w:jc w:val="both"/>
        <w:rPr>
          <w:color w:val="000000"/>
        </w:rPr>
      </w:pPr>
      <w:r>
        <w:rPr>
          <w:color w:val="000000"/>
        </w:rPr>
        <w:t>об активизации занятости населения путем стимулирования предпринимательской инициативы в рамках Декрета Президента Республики Беларусь от 23 ноября 2017 г. № 7 «О развитии предпринимательства»;</w:t>
      </w:r>
    </w:p>
    <w:p w:rsidR="0062014A" w:rsidRDefault="00B11143" w:rsidP="00FA0DE8">
      <w:pPr>
        <w:ind w:firstLine="708"/>
        <w:jc w:val="both"/>
        <w:rPr>
          <w:color w:val="000000"/>
        </w:rPr>
      </w:pPr>
      <w:r>
        <w:rPr>
          <w:szCs w:val="24"/>
        </w:rPr>
        <w:t xml:space="preserve">о </w:t>
      </w:r>
      <w:r w:rsidR="00950A2A">
        <w:rPr>
          <w:szCs w:val="24"/>
        </w:rPr>
        <w:t>реализации Декрета Президента Республики Беларусь от 2 апреля 2015 г. № 3 «О содействии занятости населения».</w:t>
      </w:r>
    </w:p>
    <w:p w:rsidR="00440CF0" w:rsidRDefault="00D778F8" w:rsidP="00D0482B">
      <w:pPr>
        <w:ind w:firstLine="708"/>
        <w:jc w:val="both"/>
        <w:rPr>
          <w:color w:val="000000"/>
        </w:rPr>
      </w:pPr>
      <w:r>
        <w:t xml:space="preserve">2. </w:t>
      </w:r>
      <w:r w:rsidR="001D4B92">
        <w:t>Организация и</w:t>
      </w:r>
      <w:r w:rsidR="00DC3F39">
        <w:t xml:space="preserve"> </w:t>
      </w:r>
      <w:r w:rsidR="00782073">
        <w:rPr>
          <w:color w:val="000000"/>
        </w:rPr>
        <w:t xml:space="preserve">проведение семинаров-учеб с </w:t>
      </w:r>
      <w:r w:rsidR="00782073">
        <w:t>депутатами</w:t>
      </w:r>
      <w:r w:rsidR="00F97E13">
        <w:t xml:space="preserve"> </w:t>
      </w:r>
      <w:r w:rsidR="00884937">
        <w:t>Чечерского районного Совета депутатов</w:t>
      </w:r>
      <w:r w:rsidR="00884937">
        <w:rPr>
          <w:color w:val="000000"/>
        </w:rPr>
        <w:t>:</w:t>
      </w:r>
    </w:p>
    <w:p w:rsidR="00884937" w:rsidRDefault="00884937" w:rsidP="00D0482B">
      <w:pPr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884937">
        <w:rPr>
          <w:color w:val="000000"/>
        </w:rPr>
        <w:t xml:space="preserve"> практике деятельности депутатов в избирательных округах (прием граждан, отчет перед избирателями, встречи в тр</w:t>
      </w:r>
      <w:r w:rsidR="0062014A">
        <w:rPr>
          <w:color w:val="000000"/>
        </w:rPr>
        <w:t>удовых коллективах), в соответствии</w:t>
      </w:r>
      <w:r w:rsidR="0062014A" w:rsidRPr="0062014A">
        <w:rPr>
          <w:szCs w:val="24"/>
        </w:rPr>
        <w:t xml:space="preserve"> </w:t>
      </w:r>
      <w:r w:rsidR="0062014A">
        <w:rPr>
          <w:szCs w:val="24"/>
        </w:rPr>
        <w:t xml:space="preserve">с требованиями </w:t>
      </w:r>
      <w:r w:rsidR="0062014A" w:rsidRPr="00654B4D">
        <w:rPr>
          <w:szCs w:val="24"/>
        </w:rPr>
        <w:t>Закона Республики Беларусь от 27 марта 1992 года «О статусе депут</w:t>
      </w:r>
      <w:r w:rsidR="0062014A">
        <w:rPr>
          <w:szCs w:val="24"/>
        </w:rPr>
        <w:t>ата местного Совета депутатов»</w:t>
      </w:r>
      <w:r>
        <w:rPr>
          <w:color w:val="000000"/>
        </w:rPr>
        <w:t>;</w:t>
      </w:r>
    </w:p>
    <w:p w:rsidR="00377D19" w:rsidRDefault="00C31E6E" w:rsidP="00D0482B">
      <w:pPr>
        <w:ind w:firstLine="708"/>
        <w:jc w:val="both"/>
        <w:rPr>
          <w:color w:val="000000"/>
        </w:rPr>
      </w:pPr>
      <w:r>
        <w:rPr>
          <w:szCs w:val="24"/>
        </w:rPr>
        <w:t>об основных аспектах реализации Закона Республики Беларусь от 15 июля 2015 года «О борьбе с коррупцией»;</w:t>
      </w:r>
    </w:p>
    <w:p w:rsidR="0062014A" w:rsidRDefault="0062014A" w:rsidP="006201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 роли депутатов в реализации Декрета </w:t>
      </w:r>
      <w:r w:rsidRPr="00291DDE">
        <w:rPr>
          <w:color w:val="000000"/>
        </w:rPr>
        <w:t>През</w:t>
      </w:r>
      <w:r>
        <w:rPr>
          <w:color w:val="000000"/>
        </w:rPr>
        <w:t xml:space="preserve">идента Республики </w:t>
      </w:r>
      <w:r w:rsidR="00950A2A">
        <w:rPr>
          <w:color w:val="000000"/>
        </w:rPr>
        <w:t>Беларусь от 2 апрел</w:t>
      </w:r>
      <w:r w:rsidR="00B11143">
        <w:rPr>
          <w:color w:val="000000"/>
        </w:rPr>
        <w:t>я</w:t>
      </w:r>
      <w:r w:rsidR="00950A2A">
        <w:rPr>
          <w:color w:val="000000"/>
        </w:rPr>
        <w:t xml:space="preserve"> 2015 г. № 3</w:t>
      </w:r>
      <w:r w:rsidRPr="00291DDE">
        <w:rPr>
          <w:color w:val="000000"/>
        </w:rPr>
        <w:t xml:space="preserve"> «О</w:t>
      </w:r>
      <w:r>
        <w:rPr>
          <w:color w:val="000000"/>
        </w:rPr>
        <w:t xml:space="preserve"> содействии занятости населения»;</w:t>
      </w:r>
    </w:p>
    <w:p w:rsidR="00291DDE" w:rsidRDefault="00291DDE" w:rsidP="00291DDE">
      <w:pPr>
        <w:tabs>
          <w:tab w:val="left" w:pos="930"/>
          <w:tab w:val="left" w:pos="1290"/>
        </w:tabs>
        <w:ind w:firstLine="709"/>
        <w:jc w:val="both"/>
      </w:pPr>
      <w:r>
        <w:t>о взаимодействии депутатского корпуса с общественными объединениями, движениями, политическим</w:t>
      </w:r>
      <w:r w:rsidR="0062014A">
        <w:t>и партиями и их представителями.</w:t>
      </w:r>
    </w:p>
    <w:p w:rsidR="0063256E" w:rsidRDefault="00440CF0" w:rsidP="00D0482B">
      <w:pPr>
        <w:ind w:firstLine="708"/>
        <w:jc w:val="both"/>
      </w:pPr>
      <w:r>
        <w:rPr>
          <w:color w:val="000000"/>
        </w:rPr>
        <w:t>3.</w:t>
      </w:r>
      <w:r w:rsidR="00782073">
        <w:t xml:space="preserve"> </w:t>
      </w:r>
      <w:r>
        <w:t>Публикация в районной газете «Чечерский вестник», на сайте райисполкома материалов о практике деятельности депутатов районного, сельских Советов депутатов, органов территориального общественного самоуправления Чечерского района.</w:t>
      </w:r>
    </w:p>
    <w:p w:rsidR="00654B4D" w:rsidRPr="00654B4D" w:rsidRDefault="00654B4D" w:rsidP="00654B4D">
      <w:pPr>
        <w:jc w:val="both"/>
        <w:rPr>
          <w:szCs w:val="24"/>
        </w:rPr>
      </w:pPr>
      <w:r w:rsidRPr="00654B4D">
        <w:rPr>
          <w:szCs w:val="24"/>
        </w:rPr>
        <w:tab/>
      </w:r>
    </w:p>
    <w:p w:rsidR="00654B4D" w:rsidRPr="00654B4D" w:rsidRDefault="00654B4D" w:rsidP="0062014A">
      <w:pPr>
        <w:rPr>
          <w:szCs w:val="24"/>
        </w:rPr>
      </w:pPr>
      <w:r w:rsidRPr="00654B4D">
        <w:rPr>
          <w:szCs w:val="24"/>
        </w:rPr>
        <w:t xml:space="preserve">                  </w:t>
      </w:r>
    </w:p>
    <w:p w:rsidR="00654B4D" w:rsidRPr="00654B4D" w:rsidRDefault="00654B4D" w:rsidP="00654B4D">
      <w:pPr>
        <w:ind w:left="2832"/>
        <w:jc w:val="both"/>
        <w:rPr>
          <w:szCs w:val="24"/>
        </w:rPr>
      </w:pPr>
    </w:p>
    <w:p w:rsidR="00654B4D" w:rsidRPr="00654B4D" w:rsidRDefault="00654B4D" w:rsidP="00654B4D">
      <w:pPr>
        <w:rPr>
          <w:szCs w:val="24"/>
        </w:rPr>
      </w:pPr>
    </w:p>
    <w:p w:rsidR="007956AE" w:rsidRPr="00FE0703" w:rsidRDefault="007956AE" w:rsidP="00B04DE3">
      <w:pPr>
        <w:tabs>
          <w:tab w:val="left" w:pos="709"/>
        </w:tabs>
        <w:jc w:val="both"/>
      </w:pPr>
    </w:p>
    <w:sectPr w:rsidR="007956AE" w:rsidRPr="00FE0703" w:rsidSect="00F9584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5" w:rsidRDefault="00BA1D15">
      <w:r>
        <w:separator/>
      </w:r>
    </w:p>
  </w:endnote>
  <w:endnote w:type="continuationSeparator" w:id="0">
    <w:p w:rsidR="00BA1D15" w:rsidRDefault="00BA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5" w:rsidRDefault="00BA1D15">
      <w:r>
        <w:separator/>
      </w:r>
    </w:p>
  </w:footnote>
  <w:footnote w:type="continuationSeparator" w:id="0">
    <w:p w:rsidR="00BA1D15" w:rsidRDefault="00BA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390E4F" w:rsidP="00787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A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7A71" w:rsidRDefault="00F07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71" w:rsidRDefault="00390E4F" w:rsidP="00787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7A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DBA">
      <w:rPr>
        <w:rStyle w:val="a6"/>
        <w:noProof/>
      </w:rPr>
      <w:t>2</w:t>
    </w:r>
    <w:r>
      <w:rPr>
        <w:rStyle w:val="a6"/>
      </w:rPr>
      <w:fldChar w:fldCharType="end"/>
    </w:r>
  </w:p>
  <w:p w:rsidR="00F07A71" w:rsidRDefault="00F07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BB1"/>
    <w:multiLevelType w:val="hybridMultilevel"/>
    <w:tmpl w:val="3F32C200"/>
    <w:lvl w:ilvl="0" w:tplc="DB28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B7172"/>
    <w:multiLevelType w:val="hybridMultilevel"/>
    <w:tmpl w:val="5D1C88AA"/>
    <w:lvl w:ilvl="0" w:tplc="1BCE3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838E3"/>
    <w:multiLevelType w:val="hybridMultilevel"/>
    <w:tmpl w:val="74E4F028"/>
    <w:lvl w:ilvl="0" w:tplc="6D70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9207B"/>
    <w:multiLevelType w:val="hybridMultilevel"/>
    <w:tmpl w:val="AE8E2710"/>
    <w:lvl w:ilvl="0" w:tplc="04ACB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17A1B"/>
    <w:multiLevelType w:val="hybridMultilevel"/>
    <w:tmpl w:val="2998F202"/>
    <w:lvl w:ilvl="0" w:tplc="FBE63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F906C6"/>
    <w:multiLevelType w:val="hybridMultilevel"/>
    <w:tmpl w:val="421448E4"/>
    <w:lvl w:ilvl="0" w:tplc="AAB8E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2B3A73"/>
    <w:multiLevelType w:val="hybridMultilevel"/>
    <w:tmpl w:val="25AE0F94"/>
    <w:lvl w:ilvl="0" w:tplc="C6C86D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>
    <w:nsid w:val="644027AA"/>
    <w:multiLevelType w:val="hybridMultilevel"/>
    <w:tmpl w:val="07049114"/>
    <w:lvl w:ilvl="0" w:tplc="D0108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5B4AB1"/>
    <w:multiLevelType w:val="hybridMultilevel"/>
    <w:tmpl w:val="2CD4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01C20"/>
    <w:multiLevelType w:val="hybridMultilevel"/>
    <w:tmpl w:val="D3202740"/>
    <w:lvl w:ilvl="0" w:tplc="EB04BD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223769F"/>
    <w:multiLevelType w:val="hybridMultilevel"/>
    <w:tmpl w:val="93A83B84"/>
    <w:lvl w:ilvl="0" w:tplc="B0B0C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337BCC"/>
    <w:multiLevelType w:val="hybridMultilevel"/>
    <w:tmpl w:val="BD085D34"/>
    <w:lvl w:ilvl="0" w:tplc="AB508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E"/>
    <w:rsid w:val="00002C0B"/>
    <w:rsid w:val="00012A87"/>
    <w:rsid w:val="0002127E"/>
    <w:rsid w:val="00030DC5"/>
    <w:rsid w:val="000313D8"/>
    <w:rsid w:val="00040E8E"/>
    <w:rsid w:val="00041702"/>
    <w:rsid w:val="0005228F"/>
    <w:rsid w:val="0005692C"/>
    <w:rsid w:val="00065F4A"/>
    <w:rsid w:val="00067726"/>
    <w:rsid w:val="00073C3E"/>
    <w:rsid w:val="000767E4"/>
    <w:rsid w:val="00076935"/>
    <w:rsid w:val="00091434"/>
    <w:rsid w:val="0009404A"/>
    <w:rsid w:val="00096D83"/>
    <w:rsid w:val="000B7BEA"/>
    <w:rsid w:val="000C24B7"/>
    <w:rsid w:val="000D1995"/>
    <w:rsid w:val="000D2197"/>
    <w:rsid w:val="000D5D3B"/>
    <w:rsid w:val="000E4347"/>
    <w:rsid w:val="000F3490"/>
    <w:rsid w:val="000F5124"/>
    <w:rsid w:val="001046AC"/>
    <w:rsid w:val="00114AAE"/>
    <w:rsid w:val="0012173F"/>
    <w:rsid w:val="001268B7"/>
    <w:rsid w:val="00134B3F"/>
    <w:rsid w:val="00137F39"/>
    <w:rsid w:val="001529F7"/>
    <w:rsid w:val="00157E2A"/>
    <w:rsid w:val="001623BA"/>
    <w:rsid w:val="001635D8"/>
    <w:rsid w:val="00167810"/>
    <w:rsid w:val="0017087E"/>
    <w:rsid w:val="001950CE"/>
    <w:rsid w:val="001A05DD"/>
    <w:rsid w:val="001B15D8"/>
    <w:rsid w:val="001B3EBD"/>
    <w:rsid w:val="001C38D7"/>
    <w:rsid w:val="001C4902"/>
    <w:rsid w:val="001C7191"/>
    <w:rsid w:val="001D4B92"/>
    <w:rsid w:val="001E0482"/>
    <w:rsid w:val="001E0516"/>
    <w:rsid w:val="001F2280"/>
    <w:rsid w:val="001F53D6"/>
    <w:rsid w:val="00210DFB"/>
    <w:rsid w:val="0023588B"/>
    <w:rsid w:val="0024149C"/>
    <w:rsid w:val="00247E15"/>
    <w:rsid w:val="0025088A"/>
    <w:rsid w:val="002541D2"/>
    <w:rsid w:val="00257174"/>
    <w:rsid w:val="00265BE2"/>
    <w:rsid w:val="0027049E"/>
    <w:rsid w:val="00273C84"/>
    <w:rsid w:val="00281265"/>
    <w:rsid w:val="00284BBC"/>
    <w:rsid w:val="00286A8F"/>
    <w:rsid w:val="00291DDE"/>
    <w:rsid w:val="00294EF3"/>
    <w:rsid w:val="002A0377"/>
    <w:rsid w:val="002C49DD"/>
    <w:rsid w:val="002F3095"/>
    <w:rsid w:val="002F4363"/>
    <w:rsid w:val="00307F94"/>
    <w:rsid w:val="0031291C"/>
    <w:rsid w:val="00317F18"/>
    <w:rsid w:val="003271E6"/>
    <w:rsid w:val="003310A9"/>
    <w:rsid w:val="0034256B"/>
    <w:rsid w:val="00343EEF"/>
    <w:rsid w:val="0034493C"/>
    <w:rsid w:val="003543B2"/>
    <w:rsid w:val="003644B4"/>
    <w:rsid w:val="00367D43"/>
    <w:rsid w:val="00377D19"/>
    <w:rsid w:val="0038616D"/>
    <w:rsid w:val="00390E4F"/>
    <w:rsid w:val="003913C2"/>
    <w:rsid w:val="003A78CB"/>
    <w:rsid w:val="003B0477"/>
    <w:rsid w:val="003B4493"/>
    <w:rsid w:val="003C7499"/>
    <w:rsid w:val="003E33C8"/>
    <w:rsid w:val="003E4547"/>
    <w:rsid w:val="0040097A"/>
    <w:rsid w:val="00405AA0"/>
    <w:rsid w:val="004079E0"/>
    <w:rsid w:val="00416AB8"/>
    <w:rsid w:val="00417AEA"/>
    <w:rsid w:val="00440CF0"/>
    <w:rsid w:val="00442382"/>
    <w:rsid w:val="0044374D"/>
    <w:rsid w:val="00457E20"/>
    <w:rsid w:val="00472104"/>
    <w:rsid w:val="00476A07"/>
    <w:rsid w:val="00485681"/>
    <w:rsid w:val="00491142"/>
    <w:rsid w:val="00492469"/>
    <w:rsid w:val="00493D3D"/>
    <w:rsid w:val="0049771E"/>
    <w:rsid w:val="004A1FC4"/>
    <w:rsid w:val="004A532D"/>
    <w:rsid w:val="004A7042"/>
    <w:rsid w:val="004A7B92"/>
    <w:rsid w:val="004C2BFA"/>
    <w:rsid w:val="004C3135"/>
    <w:rsid w:val="004E145D"/>
    <w:rsid w:val="004F4B80"/>
    <w:rsid w:val="004F55BC"/>
    <w:rsid w:val="004F6FB7"/>
    <w:rsid w:val="00517F55"/>
    <w:rsid w:val="0053356E"/>
    <w:rsid w:val="0053589C"/>
    <w:rsid w:val="00544928"/>
    <w:rsid w:val="00552B83"/>
    <w:rsid w:val="00573102"/>
    <w:rsid w:val="005761EC"/>
    <w:rsid w:val="005822DB"/>
    <w:rsid w:val="005851DD"/>
    <w:rsid w:val="0059483E"/>
    <w:rsid w:val="005A7685"/>
    <w:rsid w:val="005B6C47"/>
    <w:rsid w:val="005B7340"/>
    <w:rsid w:val="005C047A"/>
    <w:rsid w:val="005D379A"/>
    <w:rsid w:val="005F2477"/>
    <w:rsid w:val="005F273A"/>
    <w:rsid w:val="00601E1C"/>
    <w:rsid w:val="006028AF"/>
    <w:rsid w:val="00604F86"/>
    <w:rsid w:val="00610EFA"/>
    <w:rsid w:val="006119D9"/>
    <w:rsid w:val="00612071"/>
    <w:rsid w:val="0061338A"/>
    <w:rsid w:val="0062014A"/>
    <w:rsid w:val="0062216A"/>
    <w:rsid w:val="00627B25"/>
    <w:rsid w:val="0063256E"/>
    <w:rsid w:val="0063765C"/>
    <w:rsid w:val="00637F5F"/>
    <w:rsid w:val="00654951"/>
    <w:rsid w:val="00654B4D"/>
    <w:rsid w:val="00687610"/>
    <w:rsid w:val="006A6779"/>
    <w:rsid w:val="006A7010"/>
    <w:rsid w:val="006C1159"/>
    <w:rsid w:val="006D552B"/>
    <w:rsid w:val="006D5564"/>
    <w:rsid w:val="006E0F2B"/>
    <w:rsid w:val="006E7143"/>
    <w:rsid w:val="006E7EEB"/>
    <w:rsid w:val="006F084F"/>
    <w:rsid w:val="0071635D"/>
    <w:rsid w:val="007247B8"/>
    <w:rsid w:val="00726D59"/>
    <w:rsid w:val="00727F40"/>
    <w:rsid w:val="00735C20"/>
    <w:rsid w:val="00737F35"/>
    <w:rsid w:val="0076106D"/>
    <w:rsid w:val="00764B93"/>
    <w:rsid w:val="0076587C"/>
    <w:rsid w:val="00775AF7"/>
    <w:rsid w:val="00782073"/>
    <w:rsid w:val="00785657"/>
    <w:rsid w:val="00787748"/>
    <w:rsid w:val="0079505B"/>
    <w:rsid w:val="007956AE"/>
    <w:rsid w:val="00795B96"/>
    <w:rsid w:val="007B406D"/>
    <w:rsid w:val="007B4732"/>
    <w:rsid w:val="007C6C8F"/>
    <w:rsid w:val="007D2581"/>
    <w:rsid w:val="007E70B5"/>
    <w:rsid w:val="00803B6F"/>
    <w:rsid w:val="00805DBA"/>
    <w:rsid w:val="00806765"/>
    <w:rsid w:val="0081103A"/>
    <w:rsid w:val="0081276E"/>
    <w:rsid w:val="00816439"/>
    <w:rsid w:val="00820BA1"/>
    <w:rsid w:val="008238D7"/>
    <w:rsid w:val="00864F24"/>
    <w:rsid w:val="00867A21"/>
    <w:rsid w:val="00872987"/>
    <w:rsid w:val="00880565"/>
    <w:rsid w:val="00884937"/>
    <w:rsid w:val="008862B3"/>
    <w:rsid w:val="00887C25"/>
    <w:rsid w:val="00895DB5"/>
    <w:rsid w:val="008A1362"/>
    <w:rsid w:val="008B63B2"/>
    <w:rsid w:val="008C0EDE"/>
    <w:rsid w:val="008C3795"/>
    <w:rsid w:val="008C39C9"/>
    <w:rsid w:val="008C42E2"/>
    <w:rsid w:val="008C503E"/>
    <w:rsid w:val="008D478A"/>
    <w:rsid w:val="008E372C"/>
    <w:rsid w:val="008F2A27"/>
    <w:rsid w:val="008F4318"/>
    <w:rsid w:val="008F6E06"/>
    <w:rsid w:val="00900A67"/>
    <w:rsid w:val="0090486B"/>
    <w:rsid w:val="00910D25"/>
    <w:rsid w:val="00921CDC"/>
    <w:rsid w:val="009234A2"/>
    <w:rsid w:val="00934D3A"/>
    <w:rsid w:val="00950A2A"/>
    <w:rsid w:val="0095480B"/>
    <w:rsid w:val="0096141D"/>
    <w:rsid w:val="00970035"/>
    <w:rsid w:val="009822F4"/>
    <w:rsid w:val="009A1077"/>
    <w:rsid w:val="009A5602"/>
    <w:rsid w:val="009B10FB"/>
    <w:rsid w:val="009B1733"/>
    <w:rsid w:val="009B2BDC"/>
    <w:rsid w:val="009C610D"/>
    <w:rsid w:val="009D18E4"/>
    <w:rsid w:val="009D5FD8"/>
    <w:rsid w:val="009E0E09"/>
    <w:rsid w:val="009E2031"/>
    <w:rsid w:val="009F4BA7"/>
    <w:rsid w:val="009F6734"/>
    <w:rsid w:val="00A02337"/>
    <w:rsid w:val="00A04369"/>
    <w:rsid w:val="00A0779C"/>
    <w:rsid w:val="00A1475E"/>
    <w:rsid w:val="00A23B5D"/>
    <w:rsid w:val="00A35B89"/>
    <w:rsid w:val="00A44F67"/>
    <w:rsid w:val="00A53F6D"/>
    <w:rsid w:val="00A57857"/>
    <w:rsid w:val="00A63298"/>
    <w:rsid w:val="00A66F92"/>
    <w:rsid w:val="00A7376E"/>
    <w:rsid w:val="00A74237"/>
    <w:rsid w:val="00AA3348"/>
    <w:rsid w:val="00AA3446"/>
    <w:rsid w:val="00AB1A7C"/>
    <w:rsid w:val="00AB5D2A"/>
    <w:rsid w:val="00AD64C0"/>
    <w:rsid w:val="00AD7E54"/>
    <w:rsid w:val="00AE7213"/>
    <w:rsid w:val="00B04DE3"/>
    <w:rsid w:val="00B068BC"/>
    <w:rsid w:val="00B07D24"/>
    <w:rsid w:val="00B11143"/>
    <w:rsid w:val="00B11A4C"/>
    <w:rsid w:val="00B16177"/>
    <w:rsid w:val="00B2342E"/>
    <w:rsid w:val="00B2754F"/>
    <w:rsid w:val="00B35333"/>
    <w:rsid w:val="00B51494"/>
    <w:rsid w:val="00B637EB"/>
    <w:rsid w:val="00B6426D"/>
    <w:rsid w:val="00B7636F"/>
    <w:rsid w:val="00B93F64"/>
    <w:rsid w:val="00BA1D15"/>
    <w:rsid w:val="00BB7842"/>
    <w:rsid w:val="00BC36DB"/>
    <w:rsid w:val="00BC7495"/>
    <w:rsid w:val="00BE0F45"/>
    <w:rsid w:val="00BE6D01"/>
    <w:rsid w:val="00BF0A40"/>
    <w:rsid w:val="00BF2FE9"/>
    <w:rsid w:val="00C01D7E"/>
    <w:rsid w:val="00C1437A"/>
    <w:rsid w:val="00C14D50"/>
    <w:rsid w:val="00C213B6"/>
    <w:rsid w:val="00C31E6E"/>
    <w:rsid w:val="00C37B72"/>
    <w:rsid w:val="00C44AC6"/>
    <w:rsid w:val="00C52F2F"/>
    <w:rsid w:val="00C57F4D"/>
    <w:rsid w:val="00C64976"/>
    <w:rsid w:val="00C816F0"/>
    <w:rsid w:val="00C93BBD"/>
    <w:rsid w:val="00C940DA"/>
    <w:rsid w:val="00C956C4"/>
    <w:rsid w:val="00CB15FD"/>
    <w:rsid w:val="00CB22D9"/>
    <w:rsid w:val="00CB2794"/>
    <w:rsid w:val="00CC48FC"/>
    <w:rsid w:val="00CD035A"/>
    <w:rsid w:val="00CF0C2E"/>
    <w:rsid w:val="00D04032"/>
    <w:rsid w:val="00D04357"/>
    <w:rsid w:val="00D0482B"/>
    <w:rsid w:val="00D14E8F"/>
    <w:rsid w:val="00D3502C"/>
    <w:rsid w:val="00D35B52"/>
    <w:rsid w:val="00D73D29"/>
    <w:rsid w:val="00D75080"/>
    <w:rsid w:val="00D778F8"/>
    <w:rsid w:val="00D80D71"/>
    <w:rsid w:val="00D813D8"/>
    <w:rsid w:val="00D87B4F"/>
    <w:rsid w:val="00DB208A"/>
    <w:rsid w:val="00DB215C"/>
    <w:rsid w:val="00DB5AAC"/>
    <w:rsid w:val="00DC01E2"/>
    <w:rsid w:val="00DC1191"/>
    <w:rsid w:val="00DC3F39"/>
    <w:rsid w:val="00DC4150"/>
    <w:rsid w:val="00DC61BE"/>
    <w:rsid w:val="00DF0E35"/>
    <w:rsid w:val="00E001B9"/>
    <w:rsid w:val="00E002AB"/>
    <w:rsid w:val="00E057C9"/>
    <w:rsid w:val="00E26BF6"/>
    <w:rsid w:val="00E3180B"/>
    <w:rsid w:val="00E361A1"/>
    <w:rsid w:val="00E377EF"/>
    <w:rsid w:val="00E5614B"/>
    <w:rsid w:val="00E56765"/>
    <w:rsid w:val="00E61F16"/>
    <w:rsid w:val="00E628E6"/>
    <w:rsid w:val="00E66E1F"/>
    <w:rsid w:val="00E6722E"/>
    <w:rsid w:val="00E960B0"/>
    <w:rsid w:val="00EA6387"/>
    <w:rsid w:val="00EB25DD"/>
    <w:rsid w:val="00EB3812"/>
    <w:rsid w:val="00EB5988"/>
    <w:rsid w:val="00EE0E96"/>
    <w:rsid w:val="00EF7EF2"/>
    <w:rsid w:val="00F02DF2"/>
    <w:rsid w:val="00F07A71"/>
    <w:rsid w:val="00F10395"/>
    <w:rsid w:val="00F2408A"/>
    <w:rsid w:val="00F4236C"/>
    <w:rsid w:val="00F4244B"/>
    <w:rsid w:val="00F457C1"/>
    <w:rsid w:val="00F51F09"/>
    <w:rsid w:val="00F524D0"/>
    <w:rsid w:val="00F71734"/>
    <w:rsid w:val="00F752A6"/>
    <w:rsid w:val="00F76AD0"/>
    <w:rsid w:val="00F8546E"/>
    <w:rsid w:val="00F85FB2"/>
    <w:rsid w:val="00F95849"/>
    <w:rsid w:val="00F97E13"/>
    <w:rsid w:val="00FA0DE8"/>
    <w:rsid w:val="00FD6970"/>
    <w:rsid w:val="00FE0703"/>
    <w:rsid w:val="00FE2EE7"/>
    <w:rsid w:val="00FE7C39"/>
    <w:rsid w:val="00FF020D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F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F6E06"/>
    <w:pPr>
      <w:jc w:val="center"/>
    </w:pPr>
    <w:rPr>
      <w:sz w:val="28"/>
      <w:szCs w:val="20"/>
      <w:u w:val="single"/>
    </w:rPr>
  </w:style>
  <w:style w:type="paragraph" w:styleId="a5">
    <w:name w:val="Body Text"/>
    <w:basedOn w:val="a"/>
    <w:rsid w:val="008F6E06"/>
    <w:pPr>
      <w:jc w:val="both"/>
    </w:pPr>
    <w:rPr>
      <w:sz w:val="28"/>
      <w:szCs w:val="20"/>
    </w:rPr>
  </w:style>
  <w:style w:type="character" w:styleId="a6">
    <w:name w:val="page number"/>
    <w:basedOn w:val="a0"/>
    <w:rsid w:val="00F95849"/>
  </w:style>
  <w:style w:type="paragraph" w:styleId="a7">
    <w:name w:val="Balloon Text"/>
    <w:basedOn w:val="a"/>
    <w:semiHidden/>
    <w:rsid w:val="00286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73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102"/>
    <w:rPr>
      <w:sz w:val="30"/>
      <w:szCs w:val="30"/>
    </w:rPr>
  </w:style>
  <w:style w:type="paragraph" w:styleId="aa">
    <w:name w:val="List Paragraph"/>
    <w:basedOn w:val="a"/>
    <w:uiPriority w:val="34"/>
    <w:qFormat/>
    <w:rsid w:val="006D552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F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8F6E06"/>
    <w:pPr>
      <w:jc w:val="center"/>
    </w:pPr>
    <w:rPr>
      <w:sz w:val="28"/>
      <w:szCs w:val="20"/>
      <w:u w:val="single"/>
    </w:rPr>
  </w:style>
  <w:style w:type="paragraph" w:styleId="a5">
    <w:name w:val="Body Text"/>
    <w:basedOn w:val="a"/>
    <w:rsid w:val="008F6E06"/>
    <w:pPr>
      <w:jc w:val="both"/>
    </w:pPr>
    <w:rPr>
      <w:sz w:val="28"/>
      <w:szCs w:val="20"/>
    </w:rPr>
  </w:style>
  <w:style w:type="character" w:styleId="a6">
    <w:name w:val="page number"/>
    <w:basedOn w:val="a0"/>
    <w:rsid w:val="00F95849"/>
  </w:style>
  <w:style w:type="paragraph" w:styleId="a7">
    <w:name w:val="Balloon Text"/>
    <w:basedOn w:val="a"/>
    <w:semiHidden/>
    <w:rsid w:val="00286A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73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3102"/>
    <w:rPr>
      <w:sz w:val="30"/>
      <w:szCs w:val="30"/>
    </w:rPr>
  </w:style>
  <w:style w:type="paragraph" w:styleId="aa">
    <w:name w:val="List Paragraph"/>
    <w:basedOn w:val="a"/>
    <w:uiPriority w:val="34"/>
    <w:qFormat/>
    <w:rsid w:val="006D552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145D-B87B-49A6-9989-762D72C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перспективном плане работы</vt:lpstr>
    </vt:vector>
  </TitlesOfParts>
  <Company>Home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перспективном плане работы</dc:title>
  <dc:creator>User</dc:creator>
  <cp:lastModifiedBy>Покупатель</cp:lastModifiedBy>
  <cp:revision>2</cp:revision>
  <cp:lastPrinted>2018-05-15T07:27:00Z</cp:lastPrinted>
  <dcterms:created xsi:type="dcterms:W3CDTF">2018-06-11T11:33:00Z</dcterms:created>
  <dcterms:modified xsi:type="dcterms:W3CDTF">2018-06-11T11:33:00Z</dcterms:modified>
</cp:coreProperties>
</file>