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070"/>
        <w:gridCol w:w="4394"/>
      </w:tblGrid>
      <w:tr w:rsidR="002D2676" w:rsidRPr="00DE59F2" w:rsidTr="00E8349D">
        <w:trPr>
          <w:trHeight w:val="4532"/>
        </w:trPr>
        <w:tc>
          <w:tcPr>
            <w:tcW w:w="9464" w:type="dxa"/>
            <w:gridSpan w:val="2"/>
          </w:tcPr>
          <w:p w:rsidR="00425FB2" w:rsidRPr="00DE59F2" w:rsidRDefault="003D7DFC" w:rsidP="00425FB2">
            <w:pPr>
              <w:ind w:right="-58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3.9pt;margin-top:4.55pt;width:476.1pt;height:20.25pt;z-index:251659264" adj=",10800" fillcolor="white [3212]" strokecolor="blue" strokeweight="1pt">
                  <v:fill color2="blue"/>
                  <v:shadow type="perspective" color="silver" opacity="52429f" origin="-.5,.5" matrix=",46340f,,.5,,-4768371582e-16"/>
                  <v:textpath style="font-family:&quot;Arial Black&quot;;v-text-kern:t" trim="t" fitpath="t" string=" &quot;Жизнь после Чернобыля на Чечерской земле&quot; "/>
                </v:shape>
              </w:pict>
            </w:r>
            <w:bookmarkStart w:id="0" w:name="_GoBack"/>
            <w:r w:rsidR="00E11BB0">
              <w:rPr>
                <w:noProof/>
              </w:rPr>
              <w:drawing>
                <wp:inline distT="0" distB="0" distL="0" distR="0">
                  <wp:extent cx="5915025" cy="2847975"/>
                  <wp:effectExtent l="19050" t="0" r="9525" b="0"/>
                  <wp:docPr id="38" name="Рисунок 38" descr="F:\КОНОДА С.В - проект\rashod-topliva-traktorov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:\КОНОДА С.В - проект\rashod-topliva-traktorov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2847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134E6" w:rsidRPr="001C4BE4" w:rsidRDefault="002D2676" w:rsidP="00807A1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1C4BE4">
              <w:rPr>
                <w:b/>
                <w:spacing w:val="-2"/>
              </w:rPr>
              <w:t>2.</w:t>
            </w:r>
            <w:r w:rsidR="009B0170" w:rsidRPr="001C4BE4">
              <w:rPr>
                <w:b/>
                <w:spacing w:val="-2"/>
              </w:rPr>
              <w:t>Срок реализации</w:t>
            </w:r>
            <w:r w:rsidR="00CE6EC3" w:rsidRPr="001C4BE4">
              <w:rPr>
                <w:b/>
                <w:spacing w:val="-2"/>
              </w:rPr>
              <w:t xml:space="preserve"> проекта</w:t>
            </w:r>
            <w:r w:rsidRPr="001C4BE4">
              <w:rPr>
                <w:b/>
                <w:spacing w:val="-2"/>
              </w:rPr>
              <w:t>:</w:t>
            </w:r>
            <w:r w:rsidR="00E8349D" w:rsidRPr="001C4BE4">
              <w:rPr>
                <w:b/>
                <w:spacing w:val="-2"/>
              </w:rPr>
              <w:t xml:space="preserve"> </w:t>
            </w:r>
            <w:r w:rsidR="00807A1C" w:rsidRPr="001C4BE4">
              <w:t>6 месяцев</w:t>
            </w: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134E6" w:rsidRPr="001C4BE4" w:rsidRDefault="00CE6EC3" w:rsidP="00B5644E">
            <w:pPr>
              <w:rPr>
                <w:spacing w:val="-2"/>
              </w:rPr>
            </w:pPr>
            <w:r w:rsidRPr="001C4BE4">
              <w:rPr>
                <w:spacing w:val="-2"/>
              </w:rPr>
              <w:t xml:space="preserve">3. </w:t>
            </w:r>
            <w:r w:rsidRPr="001C4BE4">
              <w:rPr>
                <w:b/>
                <w:spacing w:val="-2"/>
              </w:rPr>
              <w:t>Организация</w:t>
            </w:r>
            <w:r w:rsidR="005E113C" w:rsidRPr="001C4BE4">
              <w:rPr>
                <w:b/>
                <w:spacing w:val="-2"/>
              </w:rPr>
              <w:t>–</w:t>
            </w:r>
            <w:r w:rsidRPr="001C4BE4">
              <w:rPr>
                <w:b/>
                <w:spacing w:val="-2"/>
              </w:rPr>
              <w:t>заявитель, предлагающая</w:t>
            </w:r>
            <w:r w:rsidR="005E113C" w:rsidRPr="001C4BE4">
              <w:rPr>
                <w:b/>
                <w:spacing w:val="-2"/>
              </w:rPr>
              <w:t xml:space="preserve"> проект</w:t>
            </w:r>
            <w:r w:rsidR="002D2676" w:rsidRPr="001C4BE4">
              <w:rPr>
                <w:b/>
                <w:spacing w:val="-2"/>
              </w:rPr>
              <w:t>:</w:t>
            </w:r>
            <w:r w:rsidR="00807A1C" w:rsidRPr="001C4BE4">
              <w:rPr>
                <w:rFonts w:eastAsia="MS PGothic"/>
                <w:lang w:eastAsia="en-US"/>
              </w:rPr>
              <w:t xml:space="preserve"> Оторский сельский исполнительный комитет, </w:t>
            </w:r>
            <w:proofErr w:type="spellStart"/>
            <w:r w:rsidR="00807A1C" w:rsidRPr="001C4BE4">
              <w:rPr>
                <w:rFonts w:eastAsia="MS PGothic"/>
                <w:lang w:eastAsia="en-US"/>
              </w:rPr>
              <w:t>Чечерский</w:t>
            </w:r>
            <w:proofErr w:type="spellEnd"/>
            <w:r w:rsidR="00807A1C" w:rsidRPr="001C4BE4">
              <w:rPr>
                <w:rFonts w:eastAsia="MS PGothic"/>
                <w:lang w:eastAsia="en-US"/>
              </w:rPr>
              <w:t xml:space="preserve"> район, Гомельская область</w:t>
            </w: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3511F5" w:rsidRPr="001C4BE4" w:rsidRDefault="005E113C" w:rsidP="001C4BE4">
            <w:pPr>
              <w:spacing w:line="276" w:lineRule="auto"/>
              <w:ind w:left="316" w:hanging="316"/>
              <w:jc w:val="both"/>
              <w:rPr>
                <w:lang w:eastAsia="en-US"/>
              </w:rPr>
            </w:pPr>
            <w:r w:rsidRPr="001C4BE4">
              <w:rPr>
                <w:b/>
                <w:spacing w:val="-2"/>
              </w:rPr>
              <w:t xml:space="preserve">4. </w:t>
            </w:r>
            <w:r w:rsidR="003511F5" w:rsidRPr="001C4BE4">
              <w:rPr>
                <w:b/>
                <w:spacing w:val="-2"/>
              </w:rPr>
              <w:t>Цели проект</w:t>
            </w:r>
            <w:r w:rsidR="003511F5" w:rsidRPr="001C4BE4">
              <w:rPr>
                <w:spacing w:val="-2"/>
              </w:rPr>
              <w:t>а:</w:t>
            </w:r>
            <w:r w:rsidR="001C4BE4">
              <w:rPr>
                <w:spacing w:val="-2"/>
              </w:rPr>
              <w:t xml:space="preserve"> </w:t>
            </w:r>
            <w:r w:rsidR="00807A1C" w:rsidRPr="001C4BE4">
              <w:rPr>
                <w:spacing w:val="-2"/>
              </w:rPr>
              <w:t>П</w:t>
            </w:r>
            <w:r w:rsidR="001C4BE4">
              <w:rPr>
                <w:lang w:eastAsia="en-US"/>
              </w:rPr>
              <w:t>овышение</w:t>
            </w:r>
            <w:r w:rsidR="00807A1C" w:rsidRPr="001C4BE4">
              <w:rPr>
                <w:lang w:eastAsia="en-US"/>
              </w:rPr>
              <w:t xml:space="preserve"> бытового комфорта и благосостояния населения, сохранения природной среды, улучшени</w:t>
            </w:r>
            <w:r w:rsidR="00425FB2" w:rsidRPr="001C4BE4">
              <w:rPr>
                <w:lang w:eastAsia="en-US"/>
              </w:rPr>
              <w:t>е</w:t>
            </w:r>
            <w:r w:rsidR="00807A1C" w:rsidRPr="001C4BE4">
              <w:rPr>
                <w:lang w:eastAsia="en-US"/>
              </w:rPr>
              <w:t xml:space="preserve"> на территории Оторского сельсовета экологической обстановки и формировани</w:t>
            </w:r>
            <w:r w:rsidR="00425FB2" w:rsidRPr="001C4BE4">
              <w:rPr>
                <w:lang w:eastAsia="en-US"/>
              </w:rPr>
              <w:t>е</w:t>
            </w:r>
            <w:r w:rsidR="00807A1C" w:rsidRPr="001C4BE4">
              <w:rPr>
                <w:lang w:eastAsia="en-US"/>
              </w:rPr>
              <w:t xml:space="preserve"> культуры поведения у сограждан в условиях жизни на земле после Чернобыля.</w:t>
            </w: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3511F5" w:rsidRPr="001C4BE4" w:rsidRDefault="002D2676" w:rsidP="003511F5">
            <w:pPr>
              <w:jc w:val="both"/>
              <w:rPr>
                <w:b/>
                <w:spacing w:val="-2"/>
              </w:rPr>
            </w:pPr>
            <w:r w:rsidRPr="001C4BE4">
              <w:rPr>
                <w:b/>
                <w:spacing w:val="-2"/>
              </w:rPr>
              <w:t xml:space="preserve">5. </w:t>
            </w:r>
            <w:r w:rsidR="003511F5" w:rsidRPr="001C4BE4">
              <w:rPr>
                <w:b/>
                <w:spacing w:val="-2"/>
              </w:rPr>
              <w:t xml:space="preserve">Задачи, планируемые к </w:t>
            </w:r>
            <w:r w:rsidR="003511F5" w:rsidRPr="001C4BE4">
              <w:rPr>
                <w:b/>
              </w:rPr>
              <w:t>выполнению в рамках реализации проекта</w:t>
            </w:r>
            <w:r w:rsidR="003511F5" w:rsidRPr="001C4BE4">
              <w:rPr>
                <w:b/>
                <w:spacing w:val="-2"/>
              </w:rPr>
              <w:t xml:space="preserve">: </w:t>
            </w:r>
          </w:p>
          <w:p w:rsidR="00EB297E" w:rsidRPr="001C4BE4" w:rsidRDefault="00CE4C68" w:rsidP="00EB297E">
            <w:pPr>
              <w:ind w:firstLine="317"/>
              <w:jc w:val="both"/>
              <w:rPr>
                <w:rFonts w:eastAsia="MS Mincho"/>
              </w:rPr>
            </w:pPr>
            <w:r w:rsidRPr="001C4BE4">
              <w:rPr>
                <w:bCs/>
              </w:rPr>
              <w:t>1. Разработка и внедрение плана информирования населения по п</w:t>
            </w:r>
            <w:r w:rsidR="00CC2C34" w:rsidRPr="001C4BE4">
              <w:rPr>
                <w:lang w:eastAsia="en-US"/>
              </w:rPr>
              <w:t>овышению</w:t>
            </w:r>
            <w:r w:rsidR="00EB297E" w:rsidRPr="001C4BE4">
              <w:rPr>
                <w:lang w:eastAsia="en-US"/>
              </w:rPr>
              <w:t xml:space="preserve"> экологической  культуры населения</w:t>
            </w:r>
            <w:r w:rsidRPr="001C4BE4">
              <w:rPr>
                <w:lang w:eastAsia="en-US"/>
              </w:rPr>
              <w:t>.</w:t>
            </w:r>
          </w:p>
          <w:p w:rsidR="00CE4C68" w:rsidRPr="001C4BE4" w:rsidRDefault="00CE4C68" w:rsidP="00EB297E">
            <w:pPr>
              <w:ind w:firstLine="426"/>
              <w:jc w:val="both"/>
              <w:rPr>
                <w:rFonts w:eastAsia="MS Mincho"/>
              </w:rPr>
            </w:pPr>
            <w:r w:rsidRPr="001C4BE4">
              <w:rPr>
                <w:rFonts w:eastAsia="MS Mincho"/>
              </w:rPr>
              <w:t>2.</w:t>
            </w:r>
            <w:r w:rsidR="000308D4" w:rsidRPr="001C4BE4">
              <w:rPr>
                <w:rFonts w:eastAsia="MS Mincho"/>
              </w:rPr>
              <w:t xml:space="preserve">Решение комплекса экологических проблем на </w:t>
            </w:r>
            <w:proofErr w:type="spellStart"/>
            <w:r w:rsidR="000308D4" w:rsidRPr="001C4BE4">
              <w:rPr>
                <w:rFonts w:eastAsia="MS Mincho"/>
              </w:rPr>
              <w:t>пос</w:t>
            </w:r>
            <w:r w:rsidR="00CC2C34" w:rsidRPr="001C4BE4">
              <w:rPr>
                <w:rFonts w:eastAsia="MS Mincho"/>
              </w:rPr>
              <w:t>т</w:t>
            </w:r>
            <w:r w:rsidR="001C4BE4">
              <w:rPr>
                <w:rFonts w:eastAsia="MS Mincho"/>
              </w:rPr>
              <w:t>ч</w:t>
            </w:r>
            <w:r w:rsidR="00CC2C34" w:rsidRPr="001C4BE4">
              <w:rPr>
                <w:rFonts w:eastAsia="MS Mincho"/>
              </w:rPr>
              <w:t>ернобы</w:t>
            </w:r>
            <w:r w:rsidR="000308D4" w:rsidRPr="001C4BE4">
              <w:rPr>
                <w:rFonts w:eastAsia="MS Mincho"/>
              </w:rPr>
              <w:t>льской</w:t>
            </w:r>
            <w:proofErr w:type="spellEnd"/>
            <w:r w:rsidR="00A05027" w:rsidRPr="001C4BE4">
              <w:rPr>
                <w:rFonts w:eastAsia="MS Mincho"/>
                <w:color w:val="FF0000"/>
              </w:rPr>
              <w:t xml:space="preserve"> </w:t>
            </w:r>
            <w:r w:rsidR="000308D4" w:rsidRPr="001C4BE4">
              <w:rPr>
                <w:rFonts w:eastAsia="MS Mincho"/>
              </w:rPr>
              <w:t xml:space="preserve">земле,  через </w:t>
            </w:r>
            <w:r w:rsidR="00CC2C34" w:rsidRPr="001C4BE4">
              <w:rPr>
                <w:rFonts w:eastAsia="MS Mincho"/>
              </w:rPr>
              <w:t>дополнительные меры по наведению</w:t>
            </w:r>
            <w:r w:rsidR="000308D4" w:rsidRPr="001C4BE4">
              <w:rPr>
                <w:rFonts w:eastAsia="MS Mincho"/>
              </w:rPr>
              <w:t xml:space="preserve"> порядка на земле.</w:t>
            </w:r>
          </w:p>
          <w:p w:rsidR="001134E6" w:rsidRPr="001C4BE4" w:rsidRDefault="00CE4C68" w:rsidP="000308D4">
            <w:pPr>
              <w:ind w:firstLine="426"/>
              <w:jc w:val="both"/>
              <w:rPr>
                <w:rFonts w:eastAsia="MS Mincho"/>
              </w:rPr>
            </w:pPr>
            <w:r w:rsidRPr="001C4BE4">
              <w:rPr>
                <w:rFonts w:eastAsia="MS Mincho"/>
              </w:rPr>
              <w:t>3.Обобщение и передача опыта в районе области.</w:t>
            </w: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134E6" w:rsidRPr="001C4BE4" w:rsidRDefault="002D2676" w:rsidP="00B74291">
            <w:pPr>
              <w:jc w:val="both"/>
              <w:rPr>
                <w:spacing w:val="-2"/>
              </w:rPr>
            </w:pPr>
            <w:r w:rsidRPr="001C4BE4">
              <w:rPr>
                <w:b/>
                <w:spacing w:val="-2"/>
              </w:rPr>
              <w:t>6</w:t>
            </w:r>
            <w:r w:rsidR="00CE6EC3" w:rsidRPr="001C4BE4">
              <w:rPr>
                <w:b/>
                <w:spacing w:val="-2"/>
              </w:rPr>
              <w:t>. Целевая группа:</w:t>
            </w:r>
            <w:r w:rsidR="00807A1C" w:rsidRPr="001C4BE4">
              <w:rPr>
                <w:spacing w:val="-2"/>
              </w:rPr>
              <w:t xml:space="preserve"> Жители Оторского сельсовета и два </w:t>
            </w:r>
            <w:r w:rsidR="00B74291" w:rsidRPr="001C4BE4">
              <w:rPr>
                <w:spacing w:val="-2"/>
              </w:rPr>
              <w:t>граничащих территориально сельсовет</w:t>
            </w:r>
            <w:r w:rsidR="00031E47" w:rsidRPr="001C4BE4">
              <w:rPr>
                <w:spacing w:val="-2"/>
              </w:rPr>
              <w:t>а</w:t>
            </w:r>
            <w:r w:rsidR="00B74291" w:rsidRPr="001C4BE4">
              <w:rPr>
                <w:spacing w:val="-2"/>
              </w:rPr>
              <w:t xml:space="preserve"> (</w:t>
            </w:r>
            <w:proofErr w:type="spellStart"/>
            <w:r w:rsidR="00B74291" w:rsidRPr="001C4BE4">
              <w:rPr>
                <w:spacing w:val="-2"/>
              </w:rPr>
              <w:t>Меркуловичский</w:t>
            </w:r>
            <w:proofErr w:type="spellEnd"/>
            <w:r w:rsidR="00B74291" w:rsidRPr="001C4BE4">
              <w:rPr>
                <w:spacing w:val="-2"/>
              </w:rPr>
              <w:t xml:space="preserve">, </w:t>
            </w:r>
            <w:proofErr w:type="spellStart"/>
            <w:r w:rsidR="00B74291" w:rsidRPr="001C4BE4">
              <w:rPr>
                <w:spacing w:val="-2"/>
              </w:rPr>
              <w:t>Ровковичский</w:t>
            </w:r>
            <w:proofErr w:type="spellEnd"/>
            <w:r w:rsidR="00B74291" w:rsidRPr="001C4BE4">
              <w:rPr>
                <w:spacing w:val="-2"/>
              </w:rPr>
              <w:t>)</w:t>
            </w:r>
            <w:r w:rsidR="00031E47" w:rsidRPr="001C4BE4">
              <w:rPr>
                <w:spacing w:val="-2"/>
              </w:rPr>
              <w:t>.</w:t>
            </w: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FB5DFE" w:rsidRPr="001C4BE4" w:rsidRDefault="002D2676" w:rsidP="00B5644E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</w:rPr>
            </w:pPr>
            <w:r w:rsidRPr="001C4BE4">
              <w:rPr>
                <w:b/>
                <w:spacing w:val="-2"/>
              </w:rPr>
              <w:t>7. Кра</w:t>
            </w:r>
            <w:r w:rsidR="005E113C" w:rsidRPr="001C4BE4">
              <w:rPr>
                <w:b/>
                <w:spacing w:val="-2"/>
              </w:rPr>
              <w:t>ткое описание</w:t>
            </w:r>
            <w:r w:rsidR="00CE6EC3" w:rsidRPr="001C4BE4">
              <w:rPr>
                <w:b/>
                <w:spacing w:val="-2"/>
              </w:rPr>
              <w:t xml:space="preserve"> мероприятий в рамках проекта</w:t>
            </w:r>
            <w:r w:rsidRPr="001C4BE4">
              <w:rPr>
                <w:b/>
                <w:spacing w:val="-2"/>
              </w:rPr>
              <w:t xml:space="preserve">: </w:t>
            </w:r>
          </w:p>
          <w:p w:rsidR="002018E8" w:rsidRPr="001C4BE4" w:rsidRDefault="00353DA9" w:rsidP="00A05027">
            <w:pPr>
              <w:ind w:firstLine="426"/>
              <w:jc w:val="both"/>
              <w:rPr>
                <w:rFonts w:eastAsia="MS Mincho"/>
              </w:rPr>
            </w:pPr>
            <w:r w:rsidRPr="001C4BE4">
              <w:rPr>
                <w:b/>
                <w:bCs/>
              </w:rPr>
              <w:t xml:space="preserve">  *</w:t>
            </w:r>
            <w:r w:rsidR="00EB297E" w:rsidRPr="001C4BE4">
              <w:rPr>
                <w:bCs/>
              </w:rPr>
              <w:t>П</w:t>
            </w:r>
            <w:r w:rsidR="002018E8" w:rsidRPr="001C4BE4">
              <w:rPr>
                <w:lang w:eastAsia="en-US"/>
              </w:rPr>
              <w:t>овышение экологической  культуры населения,</w:t>
            </w:r>
            <w:r w:rsidR="001946E7" w:rsidRPr="001C4BE4">
              <w:rPr>
                <w:lang w:eastAsia="en-US"/>
              </w:rPr>
              <w:t xml:space="preserve"> через</w:t>
            </w:r>
            <w:r w:rsidR="002018E8" w:rsidRPr="001C4BE4">
              <w:rPr>
                <w:lang w:eastAsia="en-US"/>
              </w:rPr>
              <w:t xml:space="preserve"> информирование </w:t>
            </w:r>
            <w:r w:rsidR="001946E7" w:rsidRPr="001C4BE4">
              <w:rPr>
                <w:lang w:eastAsia="en-US"/>
              </w:rPr>
              <w:t>по</w:t>
            </w:r>
            <w:r w:rsidR="002018E8" w:rsidRPr="001C4BE4">
              <w:rPr>
                <w:lang w:eastAsia="en-US"/>
              </w:rPr>
              <w:t xml:space="preserve"> недопущению</w:t>
            </w:r>
            <w:r w:rsidR="00CC2C34" w:rsidRPr="001C4BE4">
              <w:rPr>
                <w:lang w:eastAsia="en-US"/>
              </w:rPr>
              <w:t xml:space="preserve"> </w:t>
            </w:r>
            <w:r w:rsidR="002018E8" w:rsidRPr="001C4BE4">
              <w:rPr>
                <w:lang w:eastAsia="en-US"/>
              </w:rPr>
              <w:t>сжигани</w:t>
            </w:r>
            <w:r w:rsidR="00CC2C34" w:rsidRPr="001C4BE4">
              <w:rPr>
                <w:lang w:eastAsia="en-US"/>
              </w:rPr>
              <w:t xml:space="preserve">я </w:t>
            </w:r>
            <w:r w:rsidR="001946E7" w:rsidRPr="001C4BE4">
              <w:rPr>
                <w:lang w:eastAsia="en-US"/>
              </w:rPr>
              <w:t>сухой травы, мусора, пластиковые бутылок и т. д.,</w:t>
            </w:r>
            <w:r w:rsidR="00CC2C34" w:rsidRPr="001C4BE4">
              <w:rPr>
                <w:lang w:eastAsia="en-US"/>
              </w:rPr>
              <w:t xml:space="preserve"> </w:t>
            </w:r>
            <w:r w:rsidR="001946E7" w:rsidRPr="001C4BE4">
              <w:rPr>
                <w:lang w:eastAsia="en-US"/>
              </w:rPr>
              <w:t>что наноси</w:t>
            </w:r>
            <w:r w:rsidR="002018E8" w:rsidRPr="001C4BE4">
              <w:rPr>
                <w:lang w:eastAsia="en-US"/>
              </w:rPr>
              <w:t xml:space="preserve">т непоправимый вред своему здоровью и окружающей среде. </w:t>
            </w:r>
          </w:p>
          <w:p w:rsidR="001946E7" w:rsidRPr="001C4BE4" w:rsidRDefault="00353DA9" w:rsidP="00A05027">
            <w:pPr>
              <w:ind w:firstLine="426"/>
              <w:jc w:val="both"/>
              <w:rPr>
                <w:rFonts w:eastAsia="MS Mincho"/>
              </w:rPr>
            </w:pPr>
            <w:r w:rsidRPr="001C4BE4">
              <w:rPr>
                <w:rFonts w:eastAsia="MS Mincho"/>
              </w:rPr>
              <w:t>*</w:t>
            </w:r>
            <w:r w:rsidR="00A05027" w:rsidRPr="001C4BE4">
              <w:rPr>
                <w:rFonts w:eastAsia="MS Mincho"/>
              </w:rPr>
              <w:t xml:space="preserve"> </w:t>
            </w:r>
            <w:r w:rsidR="00EB297E" w:rsidRPr="001C4BE4">
              <w:rPr>
                <w:rFonts w:eastAsia="MS Mincho"/>
              </w:rPr>
              <w:t>У</w:t>
            </w:r>
            <w:r w:rsidR="001946E7" w:rsidRPr="001C4BE4">
              <w:rPr>
                <w:rFonts w:eastAsia="MS Mincho"/>
              </w:rPr>
              <w:t xml:space="preserve">дешевление </w:t>
            </w:r>
            <w:r w:rsidR="000308D4" w:rsidRPr="001C4BE4">
              <w:rPr>
                <w:rFonts w:eastAsia="MS Mincho"/>
              </w:rPr>
              <w:t>для бюджета</w:t>
            </w:r>
            <w:r w:rsidR="001946E7" w:rsidRPr="001C4BE4">
              <w:rPr>
                <w:rFonts w:eastAsia="MS Mincho"/>
              </w:rPr>
              <w:t xml:space="preserve"> до 40%</w:t>
            </w:r>
            <w:r w:rsidR="000308D4" w:rsidRPr="001C4BE4">
              <w:rPr>
                <w:rFonts w:eastAsia="MS Mincho"/>
              </w:rPr>
              <w:t xml:space="preserve"> работ проводимых</w:t>
            </w:r>
            <w:r w:rsidR="001946E7" w:rsidRPr="001C4BE4">
              <w:rPr>
                <w:rFonts w:eastAsia="MS Mincho"/>
              </w:rPr>
              <w:t xml:space="preserve"> за счёт приобретённой техники</w:t>
            </w:r>
            <w:r w:rsidR="000308D4" w:rsidRPr="001C4BE4">
              <w:rPr>
                <w:rFonts w:eastAsia="MS Mincho"/>
              </w:rPr>
              <w:t>:</w:t>
            </w:r>
          </w:p>
          <w:p w:rsidR="001946E7" w:rsidRPr="001C4BE4" w:rsidRDefault="00A05027" w:rsidP="00A05027">
            <w:pPr>
              <w:ind w:firstLine="426"/>
              <w:jc w:val="both"/>
              <w:rPr>
                <w:rFonts w:eastAsia="MS Mincho"/>
              </w:rPr>
            </w:pPr>
            <w:r w:rsidRPr="001C4BE4">
              <w:rPr>
                <w:rFonts w:eastAsia="MS Mincho"/>
              </w:rPr>
              <w:t>* П</w:t>
            </w:r>
            <w:r w:rsidR="001946E7" w:rsidRPr="001C4BE4">
              <w:rPr>
                <w:rFonts w:eastAsia="MS Mincho"/>
              </w:rPr>
              <w:t xml:space="preserve">о </w:t>
            </w:r>
            <w:r w:rsidR="00FB5DFE" w:rsidRPr="001C4BE4">
              <w:rPr>
                <w:rFonts w:eastAsia="MS Mincho"/>
              </w:rPr>
              <w:t xml:space="preserve"> благоустройству гражданских кладбищ</w:t>
            </w:r>
            <w:r w:rsidR="001946E7" w:rsidRPr="001C4BE4">
              <w:rPr>
                <w:rFonts w:eastAsia="MS Mincho"/>
              </w:rPr>
              <w:t xml:space="preserve"> (16)</w:t>
            </w:r>
            <w:r w:rsidR="00FB5DFE" w:rsidRPr="001C4BE4">
              <w:rPr>
                <w:rFonts w:eastAsia="MS Mincho"/>
              </w:rPr>
              <w:t xml:space="preserve">, в том числе вывоз мусора на </w:t>
            </w:r>
            <w:r w:rsidR="001946E7" w:rsidRPr="001C4BE4">
              <w:rPr>
                <w:rFonts w:eastAsia="MS Mincho"/>
              </w:rPr>
              <w:t>городской</w:t>
            </w:r>
            <w:r w:rsidRPr="001C4BE4">
              <w:rPr>
                <w:rFonts w:eastAsia="MS Mincho"/>
              </w:rPr>
              <w:t xml:space="preserve"> </w:t>
            </w:r>
            <w:r w:rsidR="00FB5DFE" w:rsidRPr="001C4BE4">
              <w:rPr>
                <w:rFonts w:eastAsia="MS Mincho"/>
              </w:rPr>
              <w:t>мини</w:t>
            </w:r>
            <w:r w:rsidR="001C4BE4">
              <w:rPr>
                <w:rFonts w:eastAsia="MS Mincho"/>
              </w:rPr>
              <w:t>-</w:t>
            </w:r>
            <w:r w:rsidR="00FB5DFE" w:rsidRPr="001C4BE4">
              <w:rPr>
                <w:rFonts w:eastAsia="MS Mincho"/>
              </w:rPr>
              <w:t>полигон</w:t>
            </w:r>
            <w:r w:rsidR="001946E7" w:rsidRPr="001C4BE4">
              <w:rPr>
                <w:rFonts w:eastAsia="MS Mincho"/>
              </w:rPr>
              <w:t>,</w:t>
            </w:r>
            <w:r w:rsidR="00FB5DFE" w:rsidRPr="001C4BE4">
              <w:rPr>
                <w:rFonts w:eastAsia="MS Mincho"/>
              </w:rPr>
              <w:t xml:space="preserve"> не менее двух раз в году;</w:t>
            </w:r>
          </w:p>
          <w:p w:rsidR="001946E7" w:rsidRPr="001C4BE4" w:rsidRDefault="001946E7" w:rsidP="00A05027">
            <w:pPr>
              <w:ind w:firstLine="426"/>
              <w:jc w:val="both"/>
              <w:rPr>
                <w:rFonts w:eastAsia="MS Mincho"/>
              </w:rPr>
            </w:pPr>
            <w:r w:rsidRPr="001C4BE4">
              <w:rPr>
                <w:rFonts w:eastAsia="MS Mincho"/>
              </w:rPr>
              <w:t>подкос свободных от постройки территорий и земельных участков, не представляющих возможности ввода в севооборот</w:t>
            </w:r>
            <w:r w:rsidR="00EB297E" w:rsidRPr="001C4BE4">
              <w:rPr>
                <w:rFonts w:eastAsia="MS Mincho"/>
              </w:rPr>
              <w:t xml:space="preserve">, </w:t>
            </w:r>
            <w:r w:rsidRPr="001C4BE4">
              <w:rPr>
                <w:rFonts w:eastAsia="MS Mincho"/>
              </w:rPr>
              <w:t xml:space="preserve">придомовых территорий </w:t>
            </w:r>
            <w:r w:rsidR="00353DA9" w:rsidRPr="001C4BE4">
              <w:rPr>
                <w:rFonts w:eastAsia="MS Mincho"/>
              </w:rPr>
              <w:t xml:space="preserve">одиноких граждан и  </w:t>
            </w:r>
            <w:r w:rsidR="00EB297E" w:rsidRPr="001C4BE4">
              <w:rPr>
                <w:rFonts w:eastAsia="MS Mincho"/>
              </w:rPr>
              <w:t>инвалидов</w:t>
            </w:r>
            <w:r w:rsidR="00353DA9" w:rsidRPr="001C4BE4">
              <w:rPr>
                <w:rFonts w:eastAsia="MS Mincho"/>
              </w:rPr>
              <w:t xml:space="preserve">; </w:t>
            </w:r>
          </w:p>
          <w:p w:rsidR="00CC2C34" w:rsidRPr="001C4BE4" w:rsidRDefault="00EB297E" w:rsidP="00A05027">
            <w:pPr>
              <w:pStyle w:val="a3"/>
              <w:ind w:left="0" w:firstLine="426"/>
              <w:jc w:val="both"/>
              <w:rPr>
                <w:rFonts w:eastAsia="MS Mincho"/>
              </w:rPr>
            </w:pPr>
            <w:r w:rsidRPr="001C4BE4">
              <w:rPr>
                <w:rFonts w:eastAsia="MS Mincho"/>
              </w:rPr>
              <w:t>*</w:t>
            </w:r>
            <w:r w:rsidR="00A05027" w:rsidRPr="001C4BE4">
              <w:rPr>
                <w:rFonts w:eastAsia="MS Mincho"/>
              </w:rPr>
              <w:t xml:space="preserve"> </w:t>
            </w:r>
            <w:r w:rsidR="000308D4" w:rsidRPr="001C4BE4">
              <w:rPr>
                <w:rFonts w:eastAsia="MS Mincho"/>
              </w:rPr>
              <w:t>По л</w:t>
            </w:r>
            <w:r w:rsidR="00FB5DFE" w:rsidRPr="001C4BE4">
              <w:rPr>
                <w:rFonts w:eastAsia="MS Mincho"/>
              </w:rPr>
              <w:t>иквидации</w:t>
            </w:r>
            <w:r w:rsidR="00A05027" w:rsidRPr="001C4BE4">
              <w:rPr>
                <w:rFonts w:eastAsia="MS Mincho"/>
              </w:rPr>
              <w:t xml:space="preserve"> </w:t>
            </w:r>
            <w:r w:rsidR="00FB5DFE" w:rsidRPr="001C4BE4">
              <w:rPr>
                <w:rFonts w:eastAsia="MS Mincho"/>
              </w:rPr>
              <w:t>аварийных деревьев в населённых пунктах,</w:t>
            </w:r>
          </w:p>
          <w:p w:rsidR="00EB297E" w:rsidRPr="001C4BE4" w:rsidRDefault="001C4BE4" w:rsidP="00A05027">
            <w:pPr>
              <w:pStyle w:val="a3"/>
              <w:ind w:left="0" w:firstLine="426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на </w:t>
            </w:r>
            <w:r w:rsidR="00CC2C34" w:rsidRPr="001C4BE4">
              <w:rPr>
                <w:rFonts w:eastAsia="MS Mincho"/>
              </w:rPr>
              <w:t>г</w:t>
            </w:r>
            <w:r w:rsidR="00FB5DFE" w:rsidRPr="001C4BE4">
              <w:rPr>
                <w:rFonts w:eastAsia="MS Mincho"/>
              </w:rPr>
              <w:t>ражданских</w:t>
            </w:r>
            <w:r w:rsidR="00CC2C34" w:rsidRPr="001C4BE4">
              <w:rPr>
                <w:rFonts w:eastAsia="MS Mincho"/>
              </w:rPr>
              <w:t xml:space="preserve"> </w:t>
            </w:r>
            <w:r w:rsidR="00353DA9" w:rsidRPr="001C4BE4">
              <w:rPr>
                <w:rFonts w:eastAsia="MS Mincho"/>
              </w:rPr>
              <w:t>к</w:t>
            </w:r>
            <w:r w:rsidR="00FB5DFE" w:rsidRPr="001C4BE4">
              <w:rPr>
                <w:rFonts w:eastAsia="MS Mincho"/>
              </w:rPr>
              <w:t>ладбищах</w:t>
            </w:r>
            <w:r w:rsidR="000308D4" w:rsidRPr="001C4BE4">
              <w:rPr>
                <w:rFonts w:eastAsia="MS Mincho"/>
              </w:rPr>
              <w:t xml:space="preserve">, дополнительно </w:t>
            </w:r>
            <w:r w:rsidR="00DA7635" w:rsidRPr="001C4BE4">
              <w:rPr>
                <w:rFonts w:eastAsia="MS Mincho"/>
              </w:rPr>
              <w:t>реализовав</w:t>
            </w:r>
            <w:r w:rsidR="00CC2C34" w:rsidRPr="001C4BE4">
              <w:rPr>
                <w:rFonts w:eastAsia="MS Mincho"/>
              </w:rPr>
              <w:t xml:space="preserve"> </w:t>
            </w:r>
            <w:r w:rsidR="00DA7635" w:rsidRPr="001C4BE4">
              <w:rPr>
                <w:rFonts w:eastAsia="MS Mincho"/>
              </w:rPr>
              <w:t xml:space="preserve">древесину населению, в </w:t>
            </w:r>
            <w:r w:rsidR="000308D4" w:rsidRPr="001C4BE4">
              <w:rPr>
                <w:rFonts w:eastAsia="MS Mincho"/>
              </w:rPr>
              <w:t xml:space="preserve"> том числе</w:t>
            </w:r>
            <w:r w:rsidR="00DA7635" w:rsidRPr="001C4BE4">
              <w:rPr>
                <w:rFonts w:eastAsia="MS Mincho"/>
              </w:rPr>
              <w:t xml:space="preserve"> на подвоз на </w:t>
            </w:r>
            <w:r w:rsidR="00EB297E" w:rsidRPr="001C4BE4">
              <w:rPr>
                <w:rFonts w:eastAsia="MS Mincho"/>
              </w:rPr>
              <w:t xml:space="preserve">бесплатной основе </w:t>
            </w:r>
            <w:r w:rsidR="00FB5DFE" w:rsidRPr="001C4BE4">
              <w:rPr>
                <w:rFonts w:eastAsia="MS Mincho"/>
              </w:rPr>
              <w:t xml:space="preserve">одиноким </w:t>
            </w:r>
            <w:r>
              <w:rPr>
                <w:rFonts w:eastAsia="MS Mincho"/>
              </w:rPr>
              <w:t xml:space="preserve">пожилым </w:t>
            </w:r>
            <w:r w:rsidR="00FB5DFE" w:rsidRPr="001C4BE4">
              <w:rPr>
                <w:rFonts w:eastAsia="MS Mincho"/>
              </w:rPr>
              <w:t>гражданам и инвалидам</w:t>
            </w:r>
            <w:r w:rsidR="00EB297E" w:rsidRPr="001C4BE4">
              <w:rPr>
                <w:rFonts w:eastAsia="MS Mincho"/>
              </w:rPr>
              <w:t>.</w:t>
            </w:r>
          </w:p>
          <w:p w:rsidR="00CC2C34" w:rsidRPr="001C4BE4" w:rsidRDefault="00EB297E" w:rsidP="00A05027">
            <w:pPr>
              <w:pStyle w:val="a3"/>
              <w:ind w:left="0" w:firstLine="426"/>
              <w:jc w:val="both"/>
              <w:rPr>
                <w:rFonts w:eastAsia="MS Mincho"/>
              </w:rPr>
            </w:pPr>
            <w:r w:rsidRPr="001C4BE4">
              <w:rPr>
                <w:rFonts w:eastAsia="MS Mincho"/>
              </w:rPr>
              <w:lastRenderedPageBreak/>
              <w:t>* Вспашка земель для передачи гражданам для</w:t>
            </w:r>
            <w:r w:rsidR="00A05027" w:rsidRPr="001C4BE4">
              <w:rPr>
                <w:rFonts w:eastAsia="MS Mincho"/>
              </w:rPr>
              <w:t xml:space="preserve"> </w:t>
            </w:r>
            <w:r w:rsidR="00CC2C34" w:rsidRPr="001C4BE4">
              <w:rPr>
                <w:rFonts w:eastAsia="MS Mincho"/>
              </w:rPr>
              <w:t>ведения</w:t>
            </w:r>
            <w:r w:rsidR="00A05027" w:rsidRPr="001C4BE4">
              <w:rPr>
                <w:rFonts w:eastAsia="MS Mincho"/>
              </w:rPr>
              <w:t xml:space="preserve"> </w:t>
            </w:r>
            <w:r w:rsidRPr="001C4BE4">
              <w:rPr>
                <w:rFonts w:eastAsia="MS Mincho"/>
              </w:rPr>
              <w:t>ЛПХ, на территориях, где использование специализированной техники, имеющейся в хозяйстве, является необоснованным</w:t>
            </w:r>
            <w:r w:rsidR="00CC2C34" w:rsidRPr="001C4BE4">
              <w:rPr>
                <w:rFonts w:eastAsia="MS Mincho"/>
              </w:rPr>
              <w:t xml:space="preserve"> и недоступным</w:t>
            </w:r>
          </w:p>
          <w:p w:rsidR="003511F5" w:rsidRPr="001C4BE4" w:rsidRDefault="00EB297E" w:rsidP="00A05027">
            <w:pPr>
              <w:pStyle w:val="a3"/>
              <w:ind w:left="0" w:firstLine="426"/>
              <w:jc w:val="both"/>
              <w:rPr>
                <w:rFonts w:eastAsia="MS Mincho"/>
              </w:rPr>
            </w:pPr>
            <w:r w:rsidRPr="001C4BE4">
              <w:rPr>
                <w:rFonts w:eastAsia="MS Mincho"/>
              </w:rPr>
              <w:t xml:space="preserve"> ввиду малых площадей. </w:t>
            </w:r>
          </w:p>
        </w:tc>
      </w:tr>
      <w:tr w:rsidR="002D2676" w:rsidRPr="00DA1D6E" w:rsidTr="00B56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134E6" w:rsidRPr="001C4BE4" w:rsidRDefault="002D2676" w:rsidP="00B74291">
            <w:pPr>
              <w:rPr>
                <w:i/>
              </w:rPr>
            </w:pPr>
            <w:r w:rsidRPr="001C4BE4">
              <w:rPr>
                <w:b/>
                <w:spacing w:val="-2"/>
              </w:rPr>
              <w:lastRenderedPageBreak/>
              <w:t>8. Об</w:t>
            </w:r>
            <w:r w:rsidR="005E113C" w:rsidRPr="001C4BE4">
              <w:rPr>
                <w:b/>
                <w:spacing w:val="-2"/>
              </w:rPr>
              <w:t>щий объем финансирования (в долларах США</w:t>
            </w:r>
            <w:r w:rsidR="0006704F" w:rsidRPr="001C4BE4">
              <w:rPr>
                <w:b/>
                <w:spacing w:val="-2"/>
              </w:rPr>
              <w:t>)</w:t>
            </w:r>
            <w:r w:rsidRPr="001C4BE4">
              <w:rPr>
                <w:b/>
                <w:spacing w:val="-2"/>
              </w:rPr>
              <w:t>:</w:t>
            </w:r>
            <w:r w:rsidR="00A05027" w:rsidRPr="001C4BE4">
              <w:rPr>
                <w:b/>
                <w:spacing w:val="-2"/>
              </w:rPr>
              <w:t xml:space="preserve"> </w:t>
            </w:r>
            <w:r w:rsidR="001C4BE4">
              <w:rPr>
                <w:b/>
                <w:spacing w:val="-2"/>
              </w:rPr>
              <w:t xml:space="preserve">   </w:t>
            </w:r>
            <w:r w:rsidR="00B74291" w:rsidRPr="002E3E32">
              <w:rPr>
                <w:b/>
              </w:rPr>
              <w:t>40</w:t>
            </w:r>
            <w:r w:rsidR="00031E47" w:rsidRPr="002E3E32">
              <w:rPr>
                <w:b/>
              </w:rPr>
              <w:t> 1</w:t>
            </w:r>
            <w:r w:rsidR="001134E6" w:rsidRPr="002E3E32">
              <w:rPr>
                <w:b/>
              </w:rPr>
              <w:t xml:space="preserve">00 </w:t>
            </w:r>
            <w:r w:rsidR="00B74291" w:rsidRPr="002E3E32">
              <w:rPr>
                <w:b/>
              </w:rPr>
              <w:t>$</w:t>
            </w:r>
          </w:p>
        </w:tc>
      </w:tr>
      <w:tr w:rsidR="002D2676" w:rsidRPr="00DA1D6E" w:rsidTr="00031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70" w:type="dxa"/>
            <w:shd w:val="clear" w:color="auto" w:fill="auto"/>
          </w:tcPr>
          <w:p w:rsidR="002D2676" w:rsidRPr="001C4BE4" w:rsidRDefault="002D2676" w:rsidP="00344649">
            <w:pPr>
              <w:jc w:val="center"/>
              <w:rPr>
                <w:spacing w:val="-2"/>
              </w:rPr>
            </w:pPr>
            <w:r w:rsidRPr="001C4BE4">
              <w:rPr>
                <w:spacing w:val="-2"/>
              </w:rPr>
              <w:t>Источник финансирования</w:t>
            </w:r>
          </w:p>
        </w:tc>
        <w:tc>
          <w:tcPr>
            <w:tcW w:w="4394" w:type="dxa"/>
            <w:shd w:val="clear" w:color="auto" w:fill="auto"/>
          </w:tcPr>
          <w:p w:rsidR="00CE6EC3" w:rsidRPr="001C4BE4" w:rsidRDefault="005E113C" w:rsidP="00A05027">
            <w:pPr>
              <w:jc w:val="center"/>
            </w:pPr>
            <w:r w:rsidRPr="001C4BE4">
              <w:t>Объем финансирования</w:t>
            </w:r>
          </w:p>
          <w:p w:rsidR="002D2676" w:rsidRPr="001C4BE4" w:rsidRDefault="005E113C" w:rsidP="00A05027">
            <w:pPr>
              <w:jc w:val="center"/>
            </w:pPr>
            <w:r w:rsidRPr="001C4BE4">
              <w:t>(в долларах США</w:t>
            </w:r>
            <w:r w:rsidR="002D2676" w:rsidRPr="001C4BE4">
              <w:t>)</w:t>
            </w:r>
          </w:p>
        </w:tc>
      </w:tr>
      <w:tr w:rsidR="002D2676" w:rsidRPr="00DA1D6E" w:rsidTr="00031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B5644E" w:rsidRPr="001C4BE4" w:rsidRDefault="002D2676" w:rsidP="00CE6EC3">
            <w:pPr>
              <w:rPr>
                <w:spacing w:val="-2"/>
              </w:rPr>
            </w:pPr>
            <w:r w:rsidRPr="001C4BE4">
              <w:rPr>
                <w:b/>
                <w:spacing w:val="-2"/>
              </w:rPr>
              <w:t>Средства донора</w:t>
            </w:r>
          </w:p>
          <w:p w:rsidR="001134E6" w:rsidRPr="001C4BE4" w:rsidRDefault="001134E6" w:rsidP="00CE6EC3">
            <w:pPr>
              <w:rPr>
                <w:spacing w:val="-2"/>
              </w:rPr>
            </w:pPr>
          </w:p>
        </w:tc>
        <w:tc>
          <w:tcPr>
            <w:tcW w:w="4394" w:type="dxa"/>
            <w:shd w:val="clear" w:color="auto" w:fill="auto"/>
          </w:tcPr>
          <w:p w:rsidR="00031E47" w:rsidRPr="001C4BE4" w:rsidRDefault="001134E6" w:rsidP="00A05027">
            <w:pPr>
              <w:jc w:val="center"/>
              <w:rPr>
                <w:lang w:val="en-US"/>
              </w:rPr>
            </w:pPr>
            <w:r w:rsidRPr="001C4BE4">
              <w:rPr>
                <w:b/>
                <w:spacing w:val="-2"/>
              </w:rPr>
              <w:t>(</w:t>
            </w:r>
            <w:r w:rsidRPr="001C4BE4">
              <w:rPr>
                <w:b/>
                <w:i/>
                <w:spacing w:val="-2"/>
              </w:rPr>
              <w:t>запрашиваемая  сумма)</w:t>
            </w:r>
          </w:p>
          <w:p w:rsidR="002D2676" w:rsidRPr="001C4BE4" w:rsidRDefault="00031E47" w:rsidP="00A05027">
            <w:pPr>
              <w:jc w:val="center"/>
              <w:rPr>
                <w:spacing w:val="-2"/>
              </w:rPr>
            </w:pPr>
            <w:r w:rsidRPr="001C4BE4">
              <w:rPr>
                <w:lang w:val="en-US"/>
              </w:rPr>
              <w:t>36400</w:t>
            </w:r>
            <w:r w:rsidRPr="001C4BE4">
              <w:t xml:space="preserve"> $</w:t>
            </w:r>
          </w:p>
        </w:tc>
      </w:tr>
      <w:tr w:rsidR="002D2676" w:rsidRPr="00DA1D6E" w:rsidTr="00031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070" w:type="dxa"/>
            <w:shd w:val="clear" w:color="auto" w:fill="auto"/>
          </w:tcPr>
          <w:p w:rsidR="001134E6" w:rsidRPr="001C4BE4" w:rsidRDefault="002D2676" w:rsidP="00CE6EC3">
            <w:pPr>
              <w:rPr>
                <w:spacing w:val="-2"/>
                <w:lang w:val="en-US"/>
              </w:rPr>
            </w:pPr>
            <w:proofErr w:type="spellStart"/>
            <w:r w:rsidRPr="001C4BE4">
              <w:rPr>
                <w:spacing w:val="-2"/>
              </w:rPr>
              <w:t>Софинансирование</w:t>
            </w:r>
            <w:proofErr w:type="spellEnd"/>
          </w:p>
          <w:p w:rsidR="00B5644E" w:rsidRPr="001C4BE4" w:rsidRDefault="001134E6" w:rsidP="00CE6EC3">
            <w:pPr>
              <w:rPr>
                <w:spacing w:val="-2"/>
              </w:rPr>
            </w:pPr>
            <w:r w:rsidRPr="001C4BE4">
              <w:rPr>
                <w:i/>
                <w:spacing w:val="-2"/>
              </w:rPr>
              <w:t>(собственные  средства)</w:t>
            </w:r>
          </w:p>
        </w:tc>
        <w:tc>
          <w:tcPr>
            <w:tcW w:w="4394" w:type="dxa"/>
            <w:shd w:val="clear" w:color="auto" w:fill="auto"/>
          </w:tcPr>
          <w:p w:rsidR="002D2676" w:rsidRPr="001C4BE4" w:rsidRDefault="00031E47" w:rsidP="00A05027">
            <w:pPr>
              <w:jc w:val="center"/>
              <w:rPr>
                <w:i/>
                <w:spacing w:val="-2"/>
              </w:rPr>
            </w:pPr>
            <w:r w:rsidRPr="001C4BE4">
              <w:t>3700 $</w:t>
            </w:r>
          </w:p>
        </w:tc>
      </w:tr>
      <w:tr w:rsidR="002D2676" w:rsidRPr="00DA1D6E" w:rsidTr="00CE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955591" w:rsidRPr="001C4BE4" w:rsidRDefault="006F712F" w:rsidP="00031E47">
            <w:pPr>
              <w:rPr>
                <w:rFonts w:eastAsia="MS PGothic"/>
                <w:lang w:eastAsia="en-US"/>
              </w:rPr>
            </w:pPr>
            <w:r w:rsidRPr="001C4BE4">
              <w:rPr>
                <w:spacing w:val="-2"/>
              </w:rPr>
              <w:t>8</w:t>
            </w:r>
            <w:r w:rsidR="002D2676" w:rsidRPr="001C4BE4">
              <w:rPr>
                <w:spacing w:val="-2"/>
              </w:rPr>
              <w:t xml:space="preserve">. </w:t>
            </w:r>
            <w:r w:rsidR="00CE6EC3" w:rsidRPr="001C4BE4">
              <w:rPr>
                <w:b/>
                <w:spacing w:val="-2"/>
              </w:rPr>
              <w:t>Место реализации проекта</w:t>
            </w:r>
            <w:r w:rsidR="00DB7212" w:rsidRPr="001C4BE4">
              <w:rPr>
                <w:spacing w:val="-2"/>
              </w:rPr>
              <w:t xml:space="preserve"> (область/район, город):</w:t>
            </w:r>
            <w:r w:rsidR="00031E47" w:rsidRPr="001C4BE4">
              <w:rPr>
                <w:rFonts w:eastAsia="MS PGothic"/>
                <w:lang w:eastAsia="en-US"/>
              </w:rPr>
              <w:t xml:space="preserve"> </w:t>
            </w:r>
            <w:proofErr w:type="spellStart"/>
            <w:r w:rsidR="00031E47" w:rsidRPr="001C4BE4">
              <w:rPr>
                <w:rFonts w:eastAsia="MS PGothic"/>
                <w:lang w:eastAsia="en-US"/>
              </w:rPr>
              <w:t>Оторский</w:t>
            </w:r>
            <w:proofErr w:type="spellEnd"/>
            <w:r w:rsidR="00031E47" w:rsidRPr="001C4BE4">
              <w:rPr>
                <w:rFonts w:eastAsia="MS PGothic"/>
                <w:lang w:eastAsia="en-US"/>
              </w:rPr>
              <w:t xml:space="preserve">  сельсовет, </w:t>
            </w:r>
            <w:proofErr w:type="spellStart"/>
            <w:r w:rsidR="00031E47" w:rsidRPr="001C4BE4">
              <w:rPr>
                <w:rFonts w:eastAsia="MS PGothic"/>
                <w:lang w:eastAsia="en-US"/>
              </w:rPr>
              <w:t>Чечерский</w:t>
            </w:r>
            <w:proofErr w:type="spellEnd"/>
            <w:r w:rsidR="00031E47" w:rsidRPr="001C4BE4">
              <w:rPr>
                <w:rFonts w:eastAsia="MS PGothic"/>
                <w:lang w:eastAsia="en-US"/>
              </w:rPr>
              <w:t xml:space="preserve"> район, Гомельская область</w:t>
            </w:r>
          </w:p>
        </w:tc>
      </w:tr>
      <w:tr w:rsidR="002D2676" w:rsidRPr="00DA1D6E" w:rsidTr="00835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7"/>
        </w:trPr>
        <w:tc>
          <w:tcPr>
            <w:tcW w:w="9464" w:type="dxa"/>
            <w:gridSpan w:val="2"/>
            <w:shd w:val="clear" w:color="auto" w:fill="auto"/>
          </w:tcPr>
          <w:p w:rsidR="00DC56ED" w:rsidRPr="00B542D3" w:rsidRDefault="00DC56ED" w:rsidP="00955591">
            <w:pPr>
              <w:ind w:left="567" w:hanging="425"/>
              <w:rPr>
                <w:shadow/>
                <w:spacing w:val="-2"/>
              </w:rPr>
            </w:pPr>
            <w:r w:rsidRPr="00B542D3">
              <w:rPr>
                <w:shadow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32385</wp:posOffset>
                  </wp:positionV>
                  <wp:extent cx="5895975" cy="3933825"/>
                  <wp:effectExtent l="0" t="0" r="9525" b="9525"/>
                  <wp:wrapNone/>
                  <wp:docPr id="30" name="Рисунок 17" descr="Описание: PALY-TRA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PALY-TRA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F712F" w:rsidRPr="00B542D3">
              <w:rPr>
                <w:b/>
                <w:shadow/>
                <w:spacing w:val="-2"/>
                <w:sz w:val="24"/>
                <w:szCs w:val="24"/>
              </w:rPr>
              <w:t>9</w:t>
            </w:r>
            <w:r w:rsidR="002D2676" w:rsidRPr="00B542D3">
              <w:rPr>
                <w:b/>
                <w:shadow/>
                <w:spacing w:val="-2"/>
                <w:sz w:val="24"/>
                <w:szCs w:val="24"/>
              </w:rPr>
              <w:t>. Контактное лицо</w:t>
            </w:r>
            <w:r w:rsidR="002D2676" w:rsidRPr="00B542D3">
              <w:rPr>
                <w:shadow/>
                <w:spacing w:val="-2"/>
              </w:rPr>
              <w:t xml:space="preserve">: </w:t>
            </w:r>
          </w:p>
          <w:p w:rsidR="00DC56ED" w:rsidRPr="00B542D3" w:rsidRDefault="00031E47" w:rsidP="00DC56ED">
            <w:pPr>
              <w:ind w:left="284" w:firstLine="283"/>
              <w:rPr>
                <w:shadow/>
                <w:color w:val="FFFFFF" w:themeColor="background1"/>
                <w:lang w:eastAsia="en-US"/>
              </w:rPr>
            </w:pPr>
            <w:r w:rsidRPr="00B542D3">
              <w:rPr>
                <w:shadow/>
                <w:color w:val="FFFFFF" w:themeColor="background1"/>
                <w:lang w:eastAsia="en-US"/>
              </w:rPr>
              <w:t>Новак Татьяна Семёновна – председатель Оторского сельского</w:t>
            </w:r>
          </w:p>
          <w:p w:rsidR="00031E47" w:rsidRPr="00B542D3" w:rsidRDefault="00031E47" w:rsidP="00DC56ED">
            <w:pPr>
              <w:ind w:left="284" w:firstLine="283"/>
              <w:rPr>
                <w:shadow/>
                <w:color w:val="FFFFFF" w:themeColor="background1"/>
                <w:lang w:eastAsia="en-US"/>
              </w:rPr>
            </w:pPr>
            <w:r w:rsidRPr="00B542D3">
              <w:rPr>
                <w:shadow/>
                <w:color w:val="FFFFFF" w:themeColor="background1"/>
                <w:lang w:eastAsia="en-US"/>
              </w:rPr>
              <w:t>исполнительного комитета</w:t>
            </w:r>
          </w:p>
          <w:p w:rsidR="00031E47" w:rsidRPr="00B542D3" w:rsidRDefault="00031E47" w:rsidP="00DC56ED">
            <w:pPr>
              <w:ind w:left="567"/>
              <w:rPr>
                <w:shadow/>
                <w:color w:val="FFFFFF" w:themeColor="background1"/>
                <w:lang w:eastAsia="en-US"/>
              </w:rPr>
            </w:pPr>
            <w:r w:rsidRPr="00B542D3">
              <w:rPr>
                <w:shadow/>
                <w:color w:val="FFFFFF" w:themeColor="background1"/>
                <w:lang w:eastAsia="en-US"/>
              </w:rPr>
              <w:t>Рабочий телефон:8 (02332) 73634;</w:t>
            </w:r>
          </w:p>
          <w:p w:rsidR="00031E47" w:rsidRPr="00B542D3" w:rsidRDefault="00031E47" w:rsidP="00DC56ED">
            <w:pPr>
              <w:ind w:left="567"/>
              <w:rPr>
                <w:shadow/>
                <w:color w:val="FFFFFF" w:themeColor="background1"/>
                <w:lang w:eastAsia="en-US"/>
              </w:rPr>
            </w:pPr>
            <w:r w:rsidRPr="00B542D3">
              <w:rPr>
                <w:shadow/>
                <w:color w:val="FFFFFF" w:themeColor="background1"/>
                <w:lang w:eastAsia="en-US"/>
              </w:rPr>
              <w:t>Мобильный телефон:8 029 1284 216 (вел)</w:t>
            </w:r>
          </w:p>
          <w:p w:rsidR="002D2676" w:rsidRPr="00B542D3" w:rsidRDefault="00031E47" w:rsidP="00DC56ED">
            <w:pPr>
              <w:ind w:left="567"/>
              <w:rPr>
                <w:shadow/>
                <w:color w:val="FFFFFF" w:themeColor="background1"/>
                <w:lang w:val="be-BY" w:eastAsia="en-US"/>
              </w:rPr>
            </w:pPr>
            <w:r w:rsidRPr="00B542D3">
              <w:rPr>
                <w:shadow/>
                <w:color w:val="FFFFFF" w:themeColor="background1"/>
                <w:lang w:val="en-US" w:eastAsia="en-US"/>
              </w:rPr>
              <w:t>E</w:t>
            </w:r>
            <w:r w:rsidRPr="00B542D3">
              <w:rPr>
                <w:shadow/>
                <w:color w:val="FFFFFF" w:themeColor="background1"/>
                <w:lang w:eastAsia="en-US"/>
              </w:rPr>
              <w:t>-</w:t>
            </w:r>
            <w:r w:rsidRPr="00B542D3">
              <w:rPr>
                <w:shadow/>
                <w:color w:val="FFFFFF" w:themeColor="background1"/>
                <w:lang w:val="en-US" w:eastAsia="en-US"/>
              </w:rPr>
              <w:t>mail</w:t>
            </w:r>
            <w:r w:rsidRPr="00B542D3">
              <w:rPr>
                <w:shadow/>
                <w:color w:val="FFFFFF" w:themeColor="background1"/>
                <w:lang w:eastAsia="en-US"/>
              </w:rPr>
              <w:t>:</w:t>
            </w:r>
            <w:proofErr w:type="spellStart"/>
            <w:r w:rsidRPr="00B542D3">
              <w:rPr>
                <w:shadow/>
                <w:color w:val="FFFFFF" w:themeColor="background1"/>
                <w:lang w:val="en-US" w:eastAsia="en-US"/>
              </w:rPr>
              <w:t>Otorskoy</w:t>
            </w:r>
            <w:proofErr w:type="spellEnd"/>
            <w:r w:rsidRPr="00B542D3">
              <w:rPr>
                <w:shadow/>
                <w:color w:val="FFFFFF" w:themeColor="background1"/>
                <w:lang w:eastAsia="en-US"/>
              </w:rPr>
              <w:t>-</w:t>
            </w:r>
            <w:proofErr w:type="spellStart"/>
            <w:r w:rsidRPr="00B542D3">
              <w:rPr>
                <w:shadow/>
                <w:color w:val="FFFFFF" w:themeColor="background1"/>
                <w:lang w:val="en-US" w:eastAsia="en-US"/>
              </w:rPr>
              <w:t>sovet</w:t>
            </w:r>
            <w:proofErr w:type="spellEnd"/>
            <w:r w:rsidRPr="00B542D3">
              <w:rPr>
                <w:shadow/>
                <w:color w:val="FFFFFF" w:themeColor="background1"/>
                <w:lang w:eastAsia="en-US"/>
              </w:rPr>
              <w:t>@</w:t>
            </w:r>
            <w:r w:rsidRPr="00B542D3">
              <w:rPr>
                <w:shadow/>
                <w:color w:val="FFFFFF" w:themeColor="background1"/>
                <w:lang w:val="en-US" w:eastAsia="en-US"/>
              </w:rPr>
              <w:t>mail</w:t>
            </w:r>
            <w:r w:rsidRPr="00B542D3">
              <w:rPr>
                <w:shadow/>
                <w:color w:val="FFFFFF" w:themeColor="background1"/>
                <w:lang w:val="be-BY" w:eastAsia="en-US"/>
              </w:rPr>
              <w:t>.</w:t>
            </w:r>
          </w:p>
          <w:p w:rsidR="00DC56ED" w:rsidRDefault="00DC56ED" w:rsidP="00DC56ED">
            <w:pPr>
              <w:rPr>
                <w:lang w:val="be-BY" w:eastAsia="en-US"/>
              </w:rPr>
            </w:pPr>
          </w:p>
          <w:p w:rsidR="00DC56ED" w:rsidRDefault="00DC56ED" w:rsidP="00DC56ED">
            <w:pPr>
              <w:rPr>
                <w:lang w:val="be-BY" w:eastAsia="en-US"/>
              </w:rPr>
            </w:pPr>
          </w:p>
          <w:p w:rsidR="00DC56ED" w:rsidRDefault="00DC56ED" w:rsidP="00DC56ED">
            <w:pPr>
              <w:rPr>
                <w:lang w:val="be-BY" w:eastAsia="en-US"/>
              </w:rPr>
            </w:pPr>
          </w:p>
          <w:p w:rsidR="00DC56ED" w:rsidRDefault="00DC56ED" w:rsidP="00DC56ED">
            <w:pPr>
              <w:rPr>
                <w:lang w:val="be-BY" w:eastAsia="en-US"/>
              </w:rPr>
            </w:pPr>
          </w:p>
          <w:p w:rsidR="00DC56ED" w:rsidRDefault="00DC56ED" w:rsidP="00DC56ED">
            <w:pPr>
              <w:rPr>
                <w:lang w:val="be-BY" w:eastAsia="en-US"/>
              </w:rPr>
            </w:pPr>
          </w:p>
          <w:p w:rsidR="00DC56ED" w:rsidRDefault="00DC56ED" w:rsidP="00DC56ED">
            <w:pPr>
              <w:rPr>
                <w:lang w:val="be-BY" w:eastAsia="en-US"/>
              </w:rPr>
            </w:pPr>
          </w:p>
          <w:p w:rsidR="00DC56ED" w:rsidRDefault="00DC56ED" w:rsidP="00DC56ED">
            <w:pPr>
              <w:rPr>
                <w:lang w:val="be-BY" w:eastAsia="en-US"/>
              </w:rPr>
            </w:pPr>
          </w:p>
          <w:p w:rsidR="00DC56ED" w:rsidRDefault="00DC56ED" w:rsidP="00DC56ED">
            <w:pPr>
              <w:rPr>
                <w:lang w:val="be-BY" w:eastAsia="en-US"/>
              </w:rPr>
            </w:pPr>
          </w:p>
          <w:p w:rsidR="00DC56ED" w:rsidRDefault="00DC56ED" w:rsidP="00DC56ED">
            <w:pPr>
              <w:rPr>
                <w:lang w:val="be-BY" w:eastAsia="en-US"/>
              </w:rPr>
            </w:pPr>
          </w:p>
          <w:p w:rsidR="00DC56ED" w:rsidRDefault="00DC56ED" w:rsidP="00DC56ED">
            <w:pPr>
              <w:rPr>
                <w:lang w:val="be-BY" w:eastAsia="en-US"/>
              </w:rPr>
            </w:pPr>
          </w:p>
          <w:p w:rsidR="00DC56ED" w:rsidRDefault="00DC56ED" w:rsidP="00DC56ED">
            <w:pPr>
              <w:rPr>
                <w:lang w:val="be-BY" w:eastAsia="en-US"/>
              </w:rPr>
            </w:pPr>
          </w:p>
          <w:p w:rsidR="00DC56ED" w:rsidRDefault="00DC56ED" w:rsidP="00DC56ED">
            <w:pPr>
              <w:rPr>
                <w:lang w:val="be-BY" w:eastAsia="en-US"/>
              </w:rPr>
            </w:pPr>
          </w:p>
          <w:p w:rsidR="00955591" w:rsidRDefault="00955591" w:rsidP="00DC56ED">
            <w:pPr>
              <w:rPr>
                <w:sz w:val="16"/>
                <w:szCs w:val="16"/>
                <w:lang w:val="be-BY" w:eastAsia="en-US"/>
              </w:rPr>
            </w:pPr>
          </w:p>
          <w:p w:rsidR="00955591" w:rsidRDefault="00955591" w:rsidP="00DC56ED">
            <w:pPr>
              <w:rPr>
                <w:sz w:val="16"/>
                <w:szCs w:val="16"/>
                <w:lang w:val="be-BY" w:eastAsia="en-US"/>
              </w:rPr>
            </w:pPr>
          </w:p>
          <w:p w:rsidR="00955591" w:rsidRPr="00955591" w:rsidRDefault="00955591" w:rsidP="00DC56ED">
            <w:pPr>
              <w:rPr>
                <w:sz w:val="16"/>
                <w:szCs w:val="16"/>
                <w:lang w:val="be-BY" w:eastAsia="en-US"/>
              </w:rPr>
            </w:pPr>
          </w:p>
          <w:p w:rsidR="00DC56ED" w:rsidRPr="00CB6DE3" w:rsidRDefault="00955591" w:rsidP="00D04B5B">
            <w:pPr>
              <w:jc w:val="center"/>
            </w:pPr>
            <w:r>
              <w:rPr>
                <w:lang w:val="be-BY" w:eastAsia="en-US"/>
              </w:rPr>
              <w:t>Палы не скошен</w:t>
            </w:r>
            <w:r w:rsidR="00CC2C34">
              <w:rPr>
                <w:lang w:val="be-BY" w:eastAsia="en-US"/>
              </w:rPr>
              <w:t>н</w:t>
            </w:r>
            <w:r>
              <w:rPr>
                <w:lang w:val="be-BY" w:eastAsia="en-US"/>
              </w:rPr>
              <w:t>ой травы весной.</w:t>
            </w:r>
          </w:p>
        </w:tc>
      </w:tr>
      <w:tr w:rsidR="00DC56ED" w:rsidRPr="00DA1D6E" w:rsidTr="00835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7"/>
        </w:trPr>
        <w:tc>
          <w:tcPr>
            <w:tcW w:w="9464" w:type="dxa"/>
            <w:gridSpan w:val="2"/>
            <w:shd w:val="clear" w:color="auto" w:fill="auto"/>
          </w:tcPr>
          <w:p w:rsidR="00DC56ED" w:rsidRDefault="000B21AF" w:rsidP="00A050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09850" cy="1895475"/>
                  <wp:effectExtent l="19050" t="0" r="0" b="0"/>
                  <wp:docPr id="50" name="Рисунок 50" descr="пахота трактором белару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Рисунок 50" descr="пахота трактором беларус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098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05027">
              <w:rPr>
                <w:noProof/>
              </w:rPr>
              <w:t xml:space="preserve">  </w:t>
            </w:r>
            <w:r w:rsidR="00A05027" w:rsidRPr="00A05027">
              <w:rPr>
                <w:noProof/>
              </w:rPr>
              <w:drawing>
                <wp:inline distT="0" distB="0" distL="0" distR="0">
                  <wp:extent cx="3104481" cy="1895475"/>
                  <wp:effectExtent l="19050" t="0" r="669" b="0"/>
                  <wp:docPr id="1" name="Рисунок 11" descr="F:\КОНОДА С.В - проект\bcf87595_resizedScaled_817to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КОНОДА С.В - проект\bcf87595_resizedScaled_817to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481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027" w:rsidRDefault="00A05027" w:rsidP="008357E8">
      <w:pPr>
        <w:ind w:left="-1134"/>
        <w:rPr>
          <w:i/>
        </w:rPr>
      </w:pPr>
    </w:p>
    <w:p w:rsidR="00CE6EC3" w:rsidRPr="00CE6EC3" w:rsidRDefault="00CE6EC3" w:rsidP="008357E8">
      <w:pPr>
        <w:ind w:left="-1134"/>
        <w:rPr>
          <w:i/>
        </w:rPr>
      </w:pPr>
    </w:p>
    <w:sectPr w:rsidR="00CE6EC3" w:rsidRPr="00CE6EC3" w:rsidSect="00425F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5FED"/>
    <w:multiLevelType w:val="hybridMultilevel"/>
    <w:tmpl w:val="47D4FDBA"/>
    <w:lvl w:ilvl="0" w:tplc="65FE3A4E">
      <w:start w:val="7"/>
      <w:numFmt w:val="bullet"/>
      <w:lvlText w:val=""/>
      <w:lvlJc w:val="left"/>
      <w:pPr>
        <w:ind w:left="812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 w15:restartNumberingAfterBreak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236"/>
    <w:rsid w:val="00012911"/>
    <w:rsid w:val="0002067B"/>
    <w:rsid w:val="000308D4"/>
    <w:rsid w:val="00031E47"/>
    <w:rsid w:val="00046820"/>
    <w:rsid w:val="00052EC6"/>
    <w:rsid w:val="0006704F"/>
    <w:rsid w:val="000B21AF"/>
    <w:rsid w:val="000C35A5"/>
    <w:rsid w:val="000D7010"/>
    <w:rsid w:val="001134E6"/>
    <w:rsid w:val="001946E7"/>
    <w:rsid w:val="001B750F"/>
    <w:rsid w:val="001C4BE4"/>
    <w:rsid w:val="002018E8"/>
    <w:rsid w:val="002931F5"/>
    <w:rsid w:val="002A3AE8"/>
    <w:rsid w:val="002D2676"/>
    <w:rsid w:val="002E3E32"/>
    <w:rsid w:val="00344649"/>
    <w:rsid w:val="003511F5"/>
    <w:rsid w:val="00351EF7"/>
    <w:rsid w:val="00353DA9"/>
    <w:rsid w:val="00373B1D"/>
    <w:rsid w:val="00395E2E"/>
    <w:rsid w:val="003D7DFC"/>
    <w:rsid w:val="003F6BA3"/>
    <w:rsid w:val="00425FB2"/>
    <w:rsid w:val="0045630B"/>
    <w:rsid w:val="004A6CFE"/>
    <w:rsid w:val="004B17B1"/>
    <w:rsid w:val="004E5C5E"/>
    <w:rsid w:val="00521B5E"/>
    <w:rsid w:val="005378F2"/>
    <w:rsid w:val="00560517"/>
    <w:rsid w:val="005E113C"/>
    <w:rsid w:val="005E7236"/>
    <w:rsid w:val="0062221F"/>
    <w:rsid w:val="00626032"/>
    <w:rsid w:val="00656480"/>
    <w:rsid w:val="00680765"/>
    <w:rsid w:val="006F712F"/>
    <w:rsid w:val="007123ED"/>
    <w:rsid w:val="00784EBE"/>
    <w:rsid w:val="007B20AE"/>
    <w:rsid w:val="00807A1C"/>
    <w:rsid w:val="008357E8"/>
    <w:rsid w:val="009250C2"/>
    <w:rsid w:val="00955591"/>
    <w:rsid w:val="0097081E"/>
    <w:rsid w:val="009A16FE"/>
    <w:rsid w:val="009B0170"/>
    <w:rsid w:val="00A05027"/>
    <w:rsid w:val="00A11C4E"/>
    <w:rsid w:val="00AB0EB1"/>
    <w:rsid w:val="00AF0E34"/>
    <w:rsid w:val="00B542D3"/>
    <w:rsid w:val="00B5644E"/>
    <w:rsid w:val="00B56D6D"/>
    <w:rsid w:val="00B66503"/>
    <w:rsid w:val="00B72199"/>
    <w:rsid w:val="00B74291"/>
    <w:rsid w:val="00BA1CA3"/>
    <w:rsid w:val="00BA4636"/>
    <w:rsid w:val="00BB7D5E"/>
    <w:rsid w:val="00BE6189"/>
    <w:rsid w:val="00BF6EF7"/>
    <w:rsid w:val="00C0040E"/>
    <w:rsid w:val="00C459BA"/>
    <w:rsid w:val="00C81A07"/>
    <w:rsid w:val="00CB6DE3"/>
    <w:rsid w:val="00CC2C34"/>
    <w:rsid w:val="00CE4C68"/>
    <w:rsid w:val="00CE6EC3"/>
    <w:rsid w:val="00CF7BD5"/>
    <w:rsid w:val="00D04B5B"/>
    <w:rsid w:val="00D12F03"/>
    <w:rsid w:val="00DA7635"/>
    <w:rsid w:val="00DA78CB"/>
    <w:rsid w:val="00DB7212"/>
    <w:rsid w:val="00DC56ED"/>
    <w:rsid w:val="00E109CC"/>
    <w:rsid w:val="00E11BB0"/>
    <w:rsid w:val="00E8349D"/>
    <w:rsid w:val="00EA0571"/>
    <w:rsid w:val="00EB297E"/>
    <w:rsid w:val="00F238BD"/>
    <w:rsid w:val="00F95A43"/>
    <w:rsid w:val="00FA7F40"/>
    <w:rsid w:val="00FB5DFE"/>
    <w:rsid w:val="00FE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4E1332-F275-4CF4-B5E2-64409CF2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3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7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109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81A07"/>
    <w:pPr>
      <w:ind w:left="720"/>
      <w:contextualSpacing/>
    </w:pPr>
  </w:style>
  <w:style w:type="paragraph" w:customStyle="1" w:styleId="ConsPlusNormal">
    <w:name w:val="ConsPlusNormal"/>
    <w:rsid w:val="00C81A07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  <w:style w:type="paragraph" w:customStyle="1" w:styleId="ConsPlusNonformat">
    <w:name w:val="ConsPlusNonformat"/>
    <w:rsid w:val="00DA78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E5C5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E5C5E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521B5E"/>
    <w:pPr>
      <w:tabs>
        <w:tab w:val="left" w:pos="709"/>
      </w:tabs>
      <w:ind w:right="6236"/>
      <w:jc w:val="both"/>
    </w:pPr>
    <w:rPr>
      <w:sz w:val="30"/>
      <w:szCs w:val="30"/>
    </w:rPr>
  </w:style>
  <w:style w:type="character" w:customStyle="1" w:styleId="20">
    <w:name w:val="Основной текст 2 Знак"/>
    <w:link w:val="2"/>
    <w:rsid w:val="00521B5E"/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5F1B-01B2-4ED7-9B68-DECEF60B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паспорте проекта международной технической помощи</vt:lpstr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паспорте проекта международной технической помощи</dc:title>
  <dc:creator>3403</dc:creator>
  <cp:lastModifiedBy>User</cp:lastModifiedBy>
  <cp:revision>18</cp:revision>
  <cp:lastPrinted>2018-12-04T07:46:00Z</cp:lastPrinted>
  <dcterms:created xsi:type="dcterms:W3CDTF">2019-03-14T07:19:00Z</dcterms:created>
  <dcterms:modified xsi:type="dcterms:W3CDTF">2019-08-27T07:38:00Z</dcterms:modified>
</cp:coreProperties>
</file>