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F" w:rsidRPr="00E06164" w:rsidRDefault="007D3BC7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bookmarkStart w:id="0" w:name="_GoBack"/>
      <w:bookmarkEnd w:id="0"/>
      <w:r w:rsidRPr="00E06164">
        <w:rPr>
          <w:rFonts w:ascii="Times New Roman" w:hAnsi="Times New Roman"/>
          <w:b/>
          <w:sz w:val="30"/>
        </w:rPr>
        <w:t>ДЕПУТАТЫ</w:t>
      </w:r>
    </w:p>
    <w:p w:rsidR="007D3BC7" w:rsidRDefault="002D56A1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E06164">
        <w:rPr>
          <w:rFonts w:ascii="Times New Roman" w:hAnsi="Times New Roman"/>
          <w:b/>
          <w:sz w:val="30"/>
        </w:rPr>
        <w:t xml:space="preserve"> сельских  Советов</w:t>
      </w:r>
      <w:r w:rsidR="007D3BC7" w:rsidRPr="00E06164">
        <w:rPr>
          <w:rFonts w:ascii="Times New Roman" w:hAnsi="Times New Roman"/>
          <w:b/>
          <w:sz w:val="30"/>
        </w:rPr>
        <w:t xml:space="preserve"> депутатов</w:t>
      </w:r>
      <w:r w:rsidR="00C2502E">
        <w:rPr>
          <w:rFonts w:ascii="Times New Roman" w:hAnsi="Times New Roman"/>
          <w:b/>
          <w:sz w:val="30"/>
        </w:rPr>
        <w:t xml:space="preserve"> </w:t>
      </w:r>
      <w:r w:rsidR="007D3BC7" w:rsidRPr="00E06164">
        <w:rPr>
          <w:rFonts w:ascii="Times New Roman" w:hAnsi="Times New Roman"/>
          <w:b/>
          <w:sz w:val="30"/>
        </w:rPr>
        <w:t xml:space="preserve"> 2</w:t>
      </w:r>
      <w:r w:rsidR="00C42023" w:rsidRPr="00E06164">
        <w:rPr>
          <w:rFonts w:ascii="Times New Roman" w:hAnsi="Times New Roman"/>
          <w:b/>
          <w:sz w:val="30"/>
        </w:rPr>
        <w:t>8</w:t>
      </w:r>
      <w:r w:rsidR="007D3BC7" w:rsidRPr="00E06164">
        <w:rPr>
          <w:rFonts w:ascii="Times New Roman" w:hAnsi="Times New Roman"/>
          <w:b/>
          <w:sz w:val="30"/>
        </w:rPr>
        <w:t xml:space="preserve"> созыва</w:t>
      </w:r>
    </w:p>
    <w:p w:rsidR="0024666D" w:rsidRPr="00E06164" w:rsidRDefault="0024666D" w:rsidP="0024666D">
      <w:pPr>
        <w:spacing w:after="0" w:line="360" w:lineRule="auto"/>
        <w:jc w:val="center"/>
        <w:rPr>
          <w:rFonts w:ascii="Times New Roman" w:hAnsi="Times New Roman"/>
          <w:b/>
          <w:sz w:val="30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1956"/>
        <w:gridCol w:w="2976"/>
        <w:gridCol w:w="142"/>
        <w:gridCol w:w="1134"/>
      </w:tblGrid>
      <w:tr w:rsidR="007D3BC7" w:rsidRPr="00E06164" w:rsidTr="00206A5C">
        <w:tc>
          <w:tcPr>
            <w:tcW w:w="456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Наименование, номер, состав избирательного округа</w:t>
            </w:r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Фамилия, имя, отчество депутата</w:t>
            </w:r>
          </w:p>
        </w:tc>
        <w:tc>
          <w:tcPr>
            <w:tcW w:w="297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Место работы и занимаемая должность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Телефон</w:t>
            </w:r>
          </w:p>
        </w:tc>
      </w:tr>
      <w:tr w:rsidR="00E06164" w:rsidRPr="00E06164" w:rsidTr="00206A5C">
        <w:tc>
          <w:tcPr>
            <w:tcW w:w="10774" w:type="dxa"/>
            <w:gridSpan w:val="5"/>
          </w:tcPr>
          <w:p w:rsidR="00E06164" w:rsidRPr="00E06164" w:rsidRDefault="00E06164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06164">
              <w:rPr>
                <w:rFonts w:ascii="Times New Roman" w:hAnsi="Times New Roman"/>
                <w:b/>
                <w:sz w:val="26"/>
                <w:szCs w:val="24"/>
              </w:rPr>
              <w:t xml:space="preserve">Залесский сельский Совет депутатов </w:t>
            </w:r>
          </w:p>
        </w:tc>
      </w:tr>
      <w:tr w:rsidR="007D3BC7" w:rsidRPr="00E06164" w:rsidTr="00206A5C">
        <w:tc>
          <w:tcPr>
            <w:tcW w:w="4566" w:type="dxa"/>
          </w:tcPr>
          <w:p w:rsidR="007D3BC7" w:rsidRPr="00E06164" w:rsidRDefault="007D3BC7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</w:t>
            </w:r>
          </w:p>
          <w:p w:rsidR="007D3BC7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в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 xml:space="preserve"> округа входит часть аг.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Залесье в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границах: ул.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Лесная, Набережная, Садовая, дома 2-12,1-</w:t>
            </w:r>
            <w:r w:rsidR="0024666D">
              <w:rPr>
                <w:rFonts w:ascii="Times New Roman" w:hAnsi="Times New Roman"/>
                <w:sz w:val="26"/>
                <w:szCs w:val="24"/>
              </w:rPr>
              <w:t>5, 17-19,  Советская, дома 1-9,</w:t>
            </w:r>
            <w:r w:rsidR="00692242">
              <w:rPr>
                <w:rFonts w:ascii="Times New Roman" w:hAnsi="Times New Roman"/>
                <w:sz w:val="26"/>
                <w:szCs w:val="24"/>
              </w:rPr>
              <w:t>2-24, пер.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Песочный</w:t>
            </w:r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Маслова Валентина Михайловна</w:t>
            </w:r>
          </w:p>
        </w:tc>
        <w:tc>
          <w:tcPr>
            <w:tcW w:w="2976" w:type="dxa"/>
          </w:tcPr>
          <w:p w:rsidR="007D3BC7" w:rsidRPr="00E06164" w:rsidRDefault="007D3BC7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управляющий делами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часть 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аг.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</w:t>
            </w:r>
            <w:r w:rsidR="0024666D">
              <w:rPr>
                <w:rFonts w:ascii="Times New Roman" w:hAnsi="Times New Roman"/>
                <w:sz w:val="26"/>
                <w:szCs w:val="30"/>
              </w:rPr>
              <w:t xml:space="preserve"> Садовая, дома 16-20,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7-13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Молодежная, Новая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Марина Петровна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 xml:space="preserve">Залесская сельская библиотека, 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>б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иблиотекарь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3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Белору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сская, Первомайская, Советская, дома 11-33, 26-48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Чечерская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Анна Евгеньевна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«Коммуно-Ленинский ясли-сад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базовая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31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4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Колхозная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,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Городовка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Моисеенко Елена Михайловна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комплексно-приемный пункт, кассир-приемщик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95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5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  </w:t>
            </w:r>
            <w:r w:rsidR="0024666D">
              <w:rPr>
                <w:rFonts w:ascii="Times New Roman" w:hAnsi="Times New Roman"/>
                <w:sz w:val="26"/>
                <w:szCs w:val="30"/>
              </w:rPr>
              <w:t>Залесская, Школьная, дома 1-19,2-18,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33-35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Полевая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Цалко Евгений Анатольевич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«Залесский  ясли-сад</w:t>
            </w:r>
            <w:r w:rsidR="005B5171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="000F162F" w:rsidRPr="00E06164">
              <w:rPr>
                <w:rFonts w:ascii="Times New Roman" w:hAnsi="Times New Roman"/>
                <w:sz w:val="26"/>
                <w:szCs w:val="24"/>
              </w:rPr>
              <w:t>средняя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Кукличский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6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Школьная</w:t>
            </w:r>
            <w:r w:rsidR="00692242">
              <w:rPr>
                <w:rFonts w:ascii="Times New Roman" w:hAnsi="Times New Roman"/>
                <w:sz w:val="26"/>
                <w:szCs w:val="30"/>
              </w:rPr>
              <w:t>, дома 21-31, 20-24,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часть д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. 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>Покоть в границах: 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Ба</w:t>
            </w:r>
            <w:r w:rsidR="0024666D">
              <w:rPr>
                <w:rFonts w:ascii="Times New Roman" w:hAnsi="Times New Roman"/>
                <w:sz w:val="26"/>
                <w:szCs w:val="30"/>
              </w:rPr>
              <w:t>йкова, дома 1-15,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2-18,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Кукличи,   Добрынь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Шевцова Наталья Владимировна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Покотской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7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Покоть в границах: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Школьная,  Партизанская, Октябрьская, Песочная, Набережная, Моск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овская, Новая</w:t>
            </w:r>
            <w:r w:rsidR="0024666D">
              <w:rPr>
                <w:rFonts w:ascii="Times New Roman" w:hAnsi="Times New Roman"/>
                <w:sz w:val="26"/>
                <w:szCs w:val="30"/>
              </w:rPr>
              <w:t>, Полевая, Байкова, дома 24-62,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17-57, пер. Советский, Московский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Мельникова Оксана Васильевна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молочно-товарная ферма «Покоть», бригадир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8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Песочная, 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Дубровка,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20-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80, 19-83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, 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Новая, дома 23-37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Малашкина Елена Тихоновна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главный зоотехник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9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Заречна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я,   Молодежная,  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1-17, 2-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10,  Новая, дома 17-21, 18-30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Шитикова Анжела Николаевна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«Залесский  ясли-сад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средняя школа Чечерского района», учитель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lastRenderedPageBreak/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10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тав округа входит часть д. 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Беляевка в границах: ул. Новая, дома 2-12,32-54,1-15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п.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Пехтерево, Томино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Трибунах Галина Петровна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Каменский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11</w:t>
            </w:r>
          </w:p>
          <w:p w:rsidR="005E5BD8" w:rsidRPr="00E06164" w:rsidRDefault="005C1C58" w:rsidP="005E5BD8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входит д.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Каменка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Жаркин Евгений Алексеевич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Беляевское лесничество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 xml:space="preserve"> ГСЛХУ 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«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>Чечерский спецлесхоз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»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, мастер леса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44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</w:tr>
      <w:tr w:rsidR="00EE72E2" w:rsidRPr="00E06164" w:rsidTr="00206A5C">
        <w:tc>
          <w:tcPr>
            <w:tcW w:w="10774" w:type="dxa"/>
            <w:gridSpan w:val="5"/>
          </w:tcPr>
          <w:p w:rsidR="00EE72E2" w:rsidRPr="00EE72E2" w:rsidRDefault="00EE72E2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 xml:space="preserve">Ленинский сельский Совет депутатов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1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аг.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Центральная, дома 1- 36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Федосенко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976" w:type="dxa"/>
          </w:tcPr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Отделение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почтовой связи «Вознесенск»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, начальник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EE7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2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круга входит часть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Центральная, дома 36А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-61)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Хацкевич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Дорожно-эксплуатационное управление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РУП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автомобильных дорог «Гомельавтодор», началь</w:t>
            </w:r>
            <w:r w:rsidR="006F35BD">
              <w:rPr>
                <w:rFonts w:ascii="Times New Roman" w:hAnsi="Times New Roman" w:cs="Times New Roman"/>
                <w:sz w:val="26"/>
                <w:szCs w:val="20"/>
              </w:rPr>
              <w:t>ник линейно-дорожной дистанции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3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>круга входит часть аг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Садовая, дома 58,60,62,64,66,68,70,72, пер.</w:t>
            </w:r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Дмитракова Людмила Владимировна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Коммунальное унитарное предприят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>ие «Осовец»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,   ведущий 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4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Садовая, дома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71,73,75,77,79,81,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83,85,87,89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Клещенко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 Васильевич 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 зоотехник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5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Садовая, дома 74,76,78,82,84,88,90</w:t>
            </w:r>
            <w:r w:rsidR="00EE72E2">
              <w:rPr>
                <w:rFonts w:ascii="Times New Roman" w:hAnsi="Times New Roman" w:cs="Times New Roman"/>
                <w:sz w:val="26"/>
                <w:szCs w:val="26"/>
              </w:rPr>
              <w:t>,92,93,95,97,99,101103,105,107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Генрих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6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Школьная, дома 4,6,8,10,12,14,16,18,20,22,24,26,28,30,32,34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Решетникова Марина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оператор по искусственному осеменению животных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№ 7 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 xml:space="preserve">Школьная, дома 3,5,7,9,11,13,15,17,19,21,23,25,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п.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Михайловский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Конусевич Ольга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клуб сельских встреч, заведующая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29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8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 Гвардейская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Струкова Татьяна Васильевна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уборщик служебных помещений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Бердыжский № 9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Луговая,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Бердыж,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Мамотенко Светлана Витальевна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Вознесенский фельдшерско-акушерский пункт, заведующий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Ново-Малыничский № 10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Новые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лыничи,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Средние Малыничи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Тепляков Николай Михайлович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6F35BD">
        <w:trPr>
          <w:trHeight w:val="852"/>
        </w:trPr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Нивковский № 11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 Старые Малыничи, Залавье, </w:t>
            </w:r>
            <w:r w:rsidR="00EE72E2"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Нивки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Алексеевна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управляющий делами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Меркулович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Приозёрная, Заречная, д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Катетунов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Меркуловичский сельский 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сполнительный комитет,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9 42 91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Наровлянская, Садовая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Крестьянско-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ермерское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 «Искравица», глава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9 41 03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ул. Тешковская, Школьная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Андрейчикова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«Меркуловичская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Чечерского района»,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9 42 60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2,4,12,12/1,14,14/1,20,24,26, 30,34,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29А,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31-35,39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47-5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3, Первомайская, пер. Советский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Болдырев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6C4C63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«Ботвиново»,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Осиновский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1-13,19-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29,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Осиновка, Зелёная Поляна, Прогресс)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Ковалёв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Фермерское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«Осиновка-2012», глава</w:t>
            </w:r>
          </w:p>
        </w:tc>
        <w:tc>
          <w:tcPr>
            <w:tcW w:w="1134" w:type="dxa"/>
          </w:tcPr>
          <w:p w:rsidR="005B5171" w:rsidRPr="005B5171" w:rsidRDefault="00206A5C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8 029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Башицкий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ул. Совхозная, Пролетарская, д. Башица, Искра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Леднёва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Отдел оказания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страховых услуг населению по Чечерскому району представительства 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Белгосстрах» по Кормянскому району, страховой агент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Наровлянская, Совхозная,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«Николаевская средняя школа-детский сад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Буда-Кошелёвского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5B5171" w:rsidRPr="005B5171" w:rsidRDefault="00206A5C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8 023 36</w:t>
            </w:r>
          </w:p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Трудовая,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гловая, Совхозная,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1-11, 19-23,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2-14, 20-40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ул. Тешковс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кая, Новая, Восточная, Западная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Чеботарёва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педагог-дефектолог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Причалесненский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B5171" w:rsidRPr="005B5171" w:rsidRDefault="0040217E" w:rsidP="0024666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д. Причалесня, Ветвица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Смолякова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Широковский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40217E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Прое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зжая, Первомайская, Октябрьская,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Широкое, Красница,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Первомайский, Алёс)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Евдокименко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Чечерская ветеринарная станция, врач-эпизоотолог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CD57E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Нисимкович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CD57E6" w:rsidRPr="00E06164" w:rsidTr="006F35BD">
        <w:trPr>
          <w:trHeight w:val="13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Братьев Лизюковых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>,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дома 51-82, Советская, п. Ямицкий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Перевозников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Васильевич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«Нисимковичский ясли-сад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-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7 15 34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2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Центральная, Совхозн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ая, Молодежная, Братьев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Лизюковых, дома 1-50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Малинова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Жанна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вичский сельский исполнительный комитет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председатель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3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ул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Набережная,  д.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Рудня Нисимковичская, п.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Гатское,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Усошное, Ивановка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Афанасенко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      Павловна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7 15 56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4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 xml:space="preserve"> Интернациональная, Поповича, Пролетарская, 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еремеева,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п.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Новозалесье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Алексеевна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Нисимковичский  сельский 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и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сполнительный комитет, главный бухгалтер</w:t>
            </w:r>
          </w:p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7 15 90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5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 Советская, Садовая,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ер.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Партизанский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Лукомский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Алексей Петрович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«Бабичский ясли-сад-средняя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7 14 76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6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Комсомольская, Филиппенко, пер. Криничный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Михалковская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Людмила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t>Бабичский центр народного танца, музыки и песни,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7 15 45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Подгорная, Молодежная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Позднекова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Наталья Васильевна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«Сидоровичский ясли-сад-базовая школа Чечерского района», учитель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7 12 10</w:t>
            </w:r>
          </w:p>
        </w:tc>
      </w:tr>
      <w:tr w:rsidR="00CD57E6" w:rsidRPr="00E06164" w:rsidTr="00660933">
        <w:trPr>
          <w:trHeight w:val="14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 №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8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Центральная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Орлова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Ивановна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«Полеский ясли-сад-базовая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7 68 99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9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Волосовичи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Центральная, Новая, Луговая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Лопухова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Степановна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сельский клуб,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7 23 31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</w:tr>
      <w:tr w:rsidR="00CD57E6" w:rsidRPr="00E06164" w:rsidTr="0024666D">
        <w:trPr>
          <w:trHeight w:val="1289"/>
        </w:trPr>
        <w:tc>
          <w:tcPr>
            <w:tcW w:w="4566" w:type="dxa"/>
          </w:tcPr>
          <w:p w:rsidR="00565074" w:rsidRDefault="00CD57E6" w:rsidP="00565074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>10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Волосовичи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Криничная, Заречная,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Гаёк, Ключевой</w:t>
            </w:r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Мария Александровна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Чечерский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7 23 13</w:t>
            </w:r>
          </w:p>
        </w:tc>
      </w:tr>
      <w:tr w:rsidR="00CD57E6" w:rsidRPr="00E06164" w:rsidTr="00CD57E6">
        <w:trPr>
          <w:trHeight w:val="115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lastRenderedPageBreak/>
              <w:t>Рудня-Бартоломеевс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кий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Сидоровичи в границах: ул. Вишневая,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Рудня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Бартоломеевская, п. Передовик,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Дзержи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нский</w:t>
            </w:r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Геврасев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Иванович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Рудня-Бартоломеевское лесничество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Г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>Л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СХУ «Чечерский спецлесхоз»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лесничий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7 11 88</w:t>
            </w:r>
          </w:p>
        </w:tc>
      </w:tr>
      <w:tr w:rsidR="00CD57E6" w:rsidRPr="00E06164" w:rsidTr="00CD57E6">
        <w:tc>
          <w:tcPr>
            <w:tcW w:w="10774" w:type="dxa"/>
            <w:gridSpan w:val="5"/>
          </w:tcPr>
          <w:p w:rsidR="00CD57E6" w:rsidRPr="00E06164" w:rsidRDefault="00CD57E6" w:rsidP="00885B29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Оторский сельский Совет депутатов</w:t>
            </w:r>
          </w:p>
        </w:tc>
      </w:tr>
      <w:tr w:rsidR="009E5246" w:rsidRPr="00E06164" w:rsidTr="003E1937">
        <w:trPr>
          <w:trHeight w:val="852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Глубочицкий  № 1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</w:rPr>
              <w:t>Глубочица, п. Юн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ый</w:t>
            </w:r>
            <w:r w:rsidR="009E5246">
              <w:rPr>
                <w:rFonts w:ascii="Times New Roman" w:hAnsi="Times New Roman" w:cs="Times New Roman"/>
                <w:sz w:val="26"/>
              </w:rPr>
              <w:t>,  Городок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Новак</w:t>
            </w:r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Семёновна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сельский исполнительный комитет, председатель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7 36 34</w:t>
            </w:r>
          </w:p>
        </w:tc>
      </w:tr>
      <w:tr w:rsidR="009E5246" w:rsidRPr="00E06164" w:rsidTr="003E1937">
        <w:trPr>
          <w:trHeight w:val="1139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Единственский № 2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Новозахарполье в гра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ницах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: ул.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Маяковского В.В.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 дома 2-7,9,11,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18, 20, п. Единство, Ковалёв Рог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Ядренцева</w:t>
            </w:r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Михайловна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учреждение  «Чечерский районный архив», 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3 12 44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Новозахарпольский  №</w:t>
            </w:r>
            <w:r w:rsidR="00411F57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3</w:t>
            </w:r>
          </w:p>
          <w:p w:rsidR="009E5246" w:rsidRPr="009E5246" w:rsidRDefault="00176E54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овозахарполье в границах: ул.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Маяковского В.В.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дома №13,19,21-27, 30-34,36-38,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42-43,46,48-50,52,57,58,64,70,74,86,88,90,9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2,94,96,100, Максима Горького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Прудивус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Елена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Петровна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специализированное лесохозяйственное учреждение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sz w:val="26"/>
              </w:rPr>
              <w:t>«Чечерский  спецлесхоз», экономист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3 10 50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Саприцкий № 4</w:t>
            </w:r>
          </w:p>
          <w:p w:rsidR="009E5246" w:rsidRPr="009E5246" w:rsidRDefault="008F0460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>д. Саприки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Струк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Октябрьский № 5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 аг.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Отор в границах: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Луначарского А.В.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>дом 25, Калинина М.И., дома 77-80, 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Октяб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рь, Турищевичи, Красный Дворец, п.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Коробка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Сильченко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>ение образования 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7 36 36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Чирвоноборский № 6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Чирвоный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Бор, Покровский, Брилёв</w:t>
            </w:r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Мурашов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Сергеевич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660933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 xml:space="preserve">Открытое акционерное общество «Отор», </w:t>
            </w:r>
            <w:r w:rsidR="00660933">
              <w:rPr>
                <w:rFonts w:ascii="Times New Roman" w:hAnsi="Times New Roman" w:cs="Times New Roman"/>
                <w:sz w:val="26"/>
              </w:rPr>
              <w:t xml:space="preserve"> заместитель по идеологической работе 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885B29">
        <w:trPr>
          <w:trHeight w:val="952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Старояцковский № 7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Ст</w:t>
            </w:r>
            <w:r w:rsidR="00885B29">
              <w:rPr>
                <w:rFonts w:ascii="Times New Roman" w:hAnsi="Times New Roman" w:cs="Times New Roman"/>
                <w:sz w:val="26"/>
              </w:rPr>
              <w:t>арая Яцковщина, Новая Яцковщина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Баранов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Александр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главный инженер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3E1937">
        <w:trPr>
          <w:trHeight w:val="1465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Ипполитовский № 8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Новозахарполье в границах: </w:t>
            </w:r>
            <w:r w:rsidR="00885B29">
              <w:rPr>
                <w:rFonts w:ascii="Times New Roman" w:hAnsi="Times New Roman" w:cs="Times New Roman"/>
                <w:sz w:val="26"/>
              </w:rPr>
              <w:t>ул. Маяков</w:t>
            </w:r>
            <w:r>
              <w:rPr>
                <w:rFonts w:ascii="Times New Roman" w:hAnsi="Times New Roman" w:cs="Times New Roman"/>
                <w:sz w:val="26"/>
              </w:rPr>
              <w:t>ского В.В., дома 55,61,</w:t>
            </w:r>
            <w:r w:rsidR="00885B29">
              <w:rPr>
                <w:rFonts w:ascii="Times New Roman" w:hAnsi="Times New Roman" w:cs="Times New Roman"/>
                <w:sz w:val="26"/>
              </w:rPr>
              <w:t>65, 65А, 6</w:t>
            </w:r>
            <w:r>
              <w:rPr>
                <w:rFonts w:ascii="Times New Roman" w:hAnsi="Times New Roman" w:cs="Times New Roman"/>
                <w:sz w:val="26"/>
              </w:rPr>
              <w:t>7,69А,</w:t>
            </w:r>
            <w:r w:rsidR="00885B29">
              <w:rPr>
                <w:rFonts w:ascii="Times New Roman" w:hAnsi="Times New Roman" w:cs="Times New Roman"/>
                <w:sz w:val="26"/>
              </w:rPr>
              <w:t>73,</w:t>
            </w:r>
            <w:r>
              <w:rPr>
                <w:rFonts w:ascii="Times New Roman" w:hAnsi="Times New Roman" w:cs="Times New Roman"/>
                <w:sz w:val="26"/>
              </w:rPr>
              <w:t xml:space="preserve">77,96А,98,106, </w:t>
            </w:r>
            <w:r w:rsidR="00885B29">
              <w:rPr>
                <w:rFonts w:ascii="Times New Roman" w:hAnsi="Times New Roman" w:cs="Times New Roman"/>
                <w:sz w:val="26"/>
              </w:rPr>
              <w:t>д. Ипполитовка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Ильюшенко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Валентина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Васильевна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>ение образования 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вахтер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9 36 11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№ 10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 часть 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  <w:r w:rsidR="00885B29">
              <w:rPr>
                <w:rFonts w:ascii="Times New Roman" w:hAnsi="Times New Roman" w:cs="Times New Roman"/>
                <w:sz w:val="26"/>
              </w:rPr>
              <w:t>г.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 Отор в границах: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</w:rPr>
              <w:t>Молодежная, дома 1- 6,7А,8-10,10А,11/1,11/2,11/3,11/4, 12/1, 12/2,12/3,12/4,13/1,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13/2,</w:t>
            </w:r>
            <w:r>
              <w:rPr>
                <w:rFonts w:ascii="Times New Roman" w:hAnsi="Times New Roman" w:cs="Times New Roman"/>
                <w:sz w:val="26"/>
              </w:rPr>
              <w:t>13/3,13/4,</w:t>
            </w:r>
            <w:r w:rsidR="00885B29">
              <w:rPr>
                <w:rFonts w:ascii="Times New Roman" w:hAnsi="Times New Roman" w:cs="Times New Roman"/>
                <w:sz w:val="26"/>
              </w:rPr>
              <w:t>13Б, 13В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885B29">
              <w:rPr>
                <w:rFonts w:ascii="Times New Roman" w:hAnsi="Times New Roman" w:cs="Times New Roman"/>
                <w:sz w:val="26"/>
              </w:rPr>
              <w:t>54А</w:t>
            </w:r>
            <w:r>
              <w:rPr>
                <w:rFonts w:ascii="Times New Roman" w:hAnsi="Times New Roman" w:cs="Times New Roman"/>
                <w:sz w:val="26"/>
              </w:rPr>
              <w:t>, 56,58 - 62,65,67,69,71,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73)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Бураков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Андрей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тракторист - машинист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 № 11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часть аг. Отор в границах: 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Молодежная</w:t>
            </w:r>
            <w:r>
              <w:rPr>
                <w:rFonts w:ascii="Times New Roman" w:hAnsi="Times New Roman" w:cs="Times New Roman"/>
                <w:sz w:val="26"/>
              </w:rPr>
              <w:t>, дома 14/1,</w:t>
            </w:r>
            <w:r w:rsidR="00885B29">
              <w:rPr>
                <w:rFonts w:ascii="Times New Roman" w:hAnsi="Times New Roman" w:cs="Times New Roman"/>
                <w:sz w:val="26"/>
              </w:rPr>
              <w:t>14 Б</w:t>
            </w:r>
            <w:r>
              <w:rPr>
                <w:rFonts w:ascii="Times New Roman" w:hAnsi="Times New Roman" w:cs="Times New Roman"/>
                <w:sz w:val="26"/>
              </w:rPr>
              <w:t>/2,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15</w:t>
            </w:r>
            <w:r>
              <w:rPr>
                <w:rFonts w:ascii="Times New Roman" w:hAnsi="Times New Roman" w:cs="Times New Roman"/>
                <w:sz w:val="26"/>
              </w:rPr>
              <w:t>-40,44-50, 54,54А, 55,55А</w:t>
            </w:r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Трафимова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Степановна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>ение образования 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заместитель директора по учебно – воспитательной   работе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7 36 36</w:t>
            </w:r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EE7CB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lastRenderedPageBreak/>
              <w:t>Полесский сельский Совет депутатов</w:t>
            </w:r>
          </w:p>
        </w:tc>
      </w:tr>
      <w:tr w:rsidR="00EE7CBD" w:rsidRPr="00E06164" w:rsidTr="003E1937">
        <w:trPr>
          <w:trHeight w:val="1765"/>
        </w:trPr>
        <w:tc>
          <w:tcPr>
            <w:tcW w:w="456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2-12, Пролетарская,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 дома 39А,41,41А,43,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часть д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Болсуны в границах: ул. Набережная,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7-17,4-20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Горбачева Лариса Николаевна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заведующий хозяйством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7 68 99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2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3-47,64-30,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Комсомольская,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 Иван Иванович</w:t>
            </w:r>
          </w:p>
        </w:tc>
        <w:tc>
          <w:tcPr>
            <w:tcW w:w="3118" w:type="dxa"/>
            <w:gridSpan w:val="2"/>
          </w:tcPr>
          <w:p w:rsidR="00EE7CBD" w:rsidRPr="00EE7CBD" w:rsidRDefault="00411F57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Рудне</w:t>
            </w:r>
            <w:r w:rsidR="00EE7CB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Бартоломеевское лесничество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B1DA7">
              <w:rPr>
                <w:rFonts w:ascii="Times New Roman" w:hAnsi="Times New Roman" w:cs="Times New Roman"/>
                <w:sz w:val="26"/>
              </w:rPr>
              <w:t xml:space="preserve">ГСЛХУ </w:t>
            </w:r>
            <w:r w:rsidR="001B1DA7" w:rsidRPr="009E5246">
              <w:rPr>
                <w:rFonts w:ascii="Times New Roman" w:hAnsi="Times New Roman" w:cs="Times New Roman"/>
                <w:sz w:val="26"/>
              </w:rPr>
              <w:t xml:space="preserve">«Чечерский  спецлесхоз», 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>лесничий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7 11 88 </w:t>
            </w:r>
          </w:p>
        </w:tc>
      </w:tr>
      <w:tr w:rsidR="00814C3A" w:rsidRPr="00E06164" w:rsidTr="00660933">
        <w:trPr>
          <w:trHeight w:val="976"/>
        </w:trPr>
        <w:tc>
          <w:tcPr>
            <w:tcW w:w="4566" w:type="dxa"/>
          </w:tcPr>
          <w:p w:rsidR="00814C3A" w:rsidRPr="00EE7CBD" w:rsidRDefault="00814C3A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3</w:t>
            </w:r>
          </w:p>
          <w:p w:rsidR="00814C3A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аг. Полесье в границах:  у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51-129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,116-66</w:t>
            </w:r>
          </w:p>
        </w:tc>
        <w:tc>
          <w:tcPr>
            <w:tcW w:w="1956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Потапова Надежда Васильевна</w:t>
            </w:r>
          </w:p>
        </w:tc>
        <w:tc>
          <w:tcPr>
            <w:tcW w:w="3118" w:type="dxa"/>
            <w:gridSpan w:val="2"/>
          </w:tcPr>
          <w:p w:rsidR="00814C3A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центральный сельский Дом культуры и народных традиций, директор</w:t>
            </w:r>
          </w:p>
        </w:tc>
        <w:tc>
          <w:tcPr>
            <w:tcW w:w="1134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7 68 25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4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19-49, 18-56, 52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Геврасева Надежда Васильевна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учитель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7 68 99 </w:t>
            </w:r>
          </w:p>
        </w:tc>
      </w:tr>
      <w:tr w:rsidR="00EE7CBD" w:rsidRPr="00E06164" w:rsidTr="003E1937">
        <w:trPr>
          <w:trHeight w:val="1453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5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28,26,24А,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18,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2-16,17,15,15а,9,3,1А, 53,55,57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85,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Крупенькина Татьяна Викторовна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председатель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7 69 78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6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67-71,83,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59-65, 47-5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73-81,36-56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Дроздова Оксана Александровна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Декретный отпуск по уходу за ребенком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7 69 78 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7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1-37,2-34А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Комисаров Иван Васильевич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>ение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«Полесский ясли-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сад – средняя школа Чечерского района», сторож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CBD">
              <w:rPr>
                <w:rFonts w:ascii="Times New Roman" w:hAnsi="Times New Roman" w:cs="Times New Roman"/>
                <w:sz w:val="26"/>
                <w:szCs w:val="20"/>
              </w:rPr>
              <w:t>7 68 99</w:t>
            </w:r>
          </w:p>
        </w:tc>
      </w:tr>
      <w:tr w:rsidR="00EE7CBD" w:rsidRPr="00E06164" w:rsidTr="00660933">
        <w:trPr>
          <w:trHeight w:val="100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8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д. Болсуны в границах: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Набережная, дома 25-49,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22-40, Колхозная, 2-12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Болсун Михаил Михайлович 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Временно не работает</w:t>
            </w:r>
          </w:p>
        </w:tc>
        <w:tc>
          <w:tcPr>
            <w:tcW w:w="1134" w:type="dxa"/>
          </w:tcPr>
          <w:p w:rsidR="00EE7CBD" w:rsidRPr="00EE7CBD" w:rsidRDefault="00660933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7 68 50</w:t>
            </w:r>
          </w:p>
        </w:tc>
      </w:tr>
      <w:tr w:rsidR="00EE7CBD" w:rsidRPr="00E06164" w:rsidTr="003E1937">
        <w:trPr>
          <w:trHeight w:val="105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9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д. Болсуны в границах: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Набережная,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55-101,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44-100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Лашкина Ирина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управляющий делами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7 68 80</w:t>
            </w:r>
          </w:p>
        </w:tc>
      </w:tr>
      <w:tr w:rsidR="00EE7CBD" w:rsidRPr="00E06164" w:rsidTr="003E1937">
        <w:trPr>
          <w:trHeight w:val="1040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10</w:t>
            </w:r>
          </w:p>
          <w:p w:rsidR="00EE7CBD" w:rsidRPr="00EE7CBD" w:rsidRDefault="001B1DA7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д. Болсуны в границах: у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л.  Колхозная,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20-44,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17-51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 Валентина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1B1DA7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«Полесье», главный бухгалтер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9 62 06 </w:t>
            </w:r>
          </w:p>
        </w:tc>
      </w:tr>
      <w:tr w:rsidR="00EE7CBD" w:rsidRPr="00E06164" w:rsidTr="003E1937">
        <w:trPr>
          <w:trHeight w:val="1189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Барсуковский  № 11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DA7">
              <w:rPr>
                <w:rFonts w:ascii="Times New Roman" w:hAnsi="Times New Roman"/>
                <w:sz w:val="26"/>
                <w:szCs w:val="30"/>
              </w:rPr>
              <w:t xml:space="preserve">в состав округа входят </w:t>
            </w:r>
            <w:r w:rsidR="001B1DA7">
              <w:rPr>
                <w:rFonts w:ascii="Times New Roman" w:hAnsi="Times New Roman" w:cs="Times New Roman"/>
                <w:sz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Будище, п.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Барсуки, Высокая Грива, Калинино, Коммунар, Заручье, Новая Деревня,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збожник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Болсун Михаил Владимирович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Полесская сельская амбулатория врача общей практики,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одитель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7 68 54</w:t>
            </w:r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 xml:space="preserve">Ровковичский сельский Совет депутатов </w:t>
            </w:r>
          </w:p>
        </w:tc>
      </w:tr>
      <w:tr w:rsidR="00B0719A" w:rsidRPr="00E06164" w:rsidTr="00411F57">
        <w:trPr>
          <w:trHeight w:val="1114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Ровковичский  № 1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B0719A" w:rsidRPr="00B0719A" w:rsidRDefault="00B0719A" w:rsidP="00B07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40 лет Победы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Комаренко Татьяна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«Ровковичи», начальник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9 20 24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округ № 2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Кооперативная, Кузнечная, Новая, Малый Лес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Евмененко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Ровковичская амбулатория врача общей практики,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медицинская сестра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9 20 92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округ № 3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Чечерская, Суворова, Ленина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Мелкозёрова Елена 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Чечерского района», учитель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Кораблищанский  округ № 4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аг. Ровковичи в границах: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ул. 40 лет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блище, Гольч, Никольск, Холочье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Ковганова Оксана Валерьевна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сельский исполнительный комитет, председатель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9 20 47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Васильевский  округ № 5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Ровковичи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>ул. Набережная, п.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Васильевский, Любимое, Подозерье,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>д. Дружбичи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 Александр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«РовковичиАгро», мастер-строитель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9 20 73</w:t>
            </w:r>
          </w:p>
        </w:tc>
      </w:tr>
      <w:tr w:rsidR="00B0719A" w:rsidRPr="00E06164" w:rsidTr="003E1937">
        <w:trPr>
          <w:trHeight w:val="1427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Репищанский округ № 6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пер.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Нагорный, Молодёжный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Репище, Ржавец, Кураки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Титова Анастасия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школа Чечерского района»,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7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 ул. Лесная, пер.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Зелёный, Школьный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Серикова Людмила Петровна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МотневичиАгро», заведующий складом</w:t>
            </w:r>
          </w:p>
        </w:tc>
        <w:tc>
          <w:tcPr>
            <w:tcW w:w="1134" w:type="dxa"/>
          </w:tcPr>
          <w:p w:rsidR="00B0719A" w:rsidRPr="00B0719A" w:rsidRDefault="00660933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9 34 10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8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аг. Мотневичи  в границах: ул. Юбилейная, пер.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Озёрный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Кожемякина Инна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МотневичиАгро»,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ивотновод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9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Садовая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Потеева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118" w:type="dxa"/>
            <w:gridSpan w:val="2"/>
          </w:tcPr>
          <w:p w:rsidR="00B0719A" w:rsidRPr="00B0719A" w:rsidRDefault="00EA123C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«Мотневичский ясли-сад-базовая  школа Чечерского района», библиотекарь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10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Садовая, Лебедёвка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Хурбатова Надежда Владимировна</w:t>
            </w:r>
          </w:p>
        </w:tc>
        <w:tc>
          <w:tcPr>
            <w:tcW w:w="3118" w:type="dxa"/>
            <w:gridSpan w:val="2"/>
          </w:tcPr>
          <w:p w:rsidR="00B0719A" w:rsidRPr="00B0719A" w:rsidRDefault="00EA123C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«МотневичиАгро», главный бухгалтер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Крутоевский округ № 11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входят д. К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рутое,  Науховичи, Алексеевка, Медвежье, Сойки, Лукомские Поплавы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Гончарова Жанна Михайловна</w:t>
            </w:r>
          </w:p>
        </w:tc>
        <w:tc>
          <w:tcPr>
            <w:tcW w:w="3118" w:type="dxa"/>
            <w:gridSpan w:val="2"/>
          </w:tcPr>
          <w:p w:rsidR="00B0719A" w:rsidRPr="00B0719A" w:rsidRDefault="00660933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ОСП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«Чечерское»,</w:t>
            </w:r>
            <w:r w:rsidR="00EA123C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магазином</w:t>
            </w:r>
            <w:r w:rsidR="006C4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аг. Ровковичи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</w:tbl>
    <w:p w:rsidR="007D3BC7" w:rsidRPr="007D3BC7" w:rsidRDefault="007D3BC7" w:rsidP="00660933">
      <w:pPr>
        <w:rPr>
          <w:rFonts w:ascii="Times New Roman" w:hAnsi="Times New Roman"/>
          <w:sz w:val="30"/>
        </w:rPr>
      </w:pPr>
    </w:p>
    <w:sectPr w:rsidR="007D3BC7" w:rsidRPr="007D3BC7" w:rsidSect="00AD51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C7"/>
    <w:rsid w:val="00021028"/>
    <w:rsid w:val="00082952"/>
    <w:rsid w:val="000F162F"/>
    <w:rsid w:val="00121B8D"/>
    <w:rsid w:val="00170623"/>
    <w:rsid w:val="00176E54"/>
    <w:rsid w:val="001B1DA7"/>
    <w:rsid w:val="00206A5C"/>
    <w:rsid w:val="00233C2B"/>
    <w:rsid w:val="0024666D"/>
    <w:rsid w:val="002D56A1"/>
    <w:rsid w:val="003E1937"/>
    <w:rsid w:val="0040217E"/>
    <w:rsid w:val="00411F57"/>
    <w:rsid w:val="004D47D3"/>
    <w:rsid w:val="00565074"/>
    <w:rsid w:val="005B5171"/>
    <w:rsid w:val="005C1C58"/>
    <w:rsid w:val="005E5BD8"/>
    <w:rsid w:val="00660933"/>
    <w:rsid w:val="006631AC"/>
    <w:rsid w:val="00692242"/>
    <w:rsid w:val="006A1356"/>
    <w:rsid w:val="006A184F"/>
    <w:rsid w:val="006C4C63"/>
    <w:rsid w:val="006F35BD"/>
    <w:rsid w:val="00782F72"/>
    <w:rsid w:val="007D3BC7"/>
    <w:rsid w:val="00814C3A"/>
    <w:rsid w:val="00850849"/>
    <w:rsid w:val="00885B29"/>
    <w:rsid w:val="008F0460"/>
    <w:rsid w:val="009E5246"/>
    <w:rsid w:val="009E7007"/>
    <w:rsid w:val="00A860FC"/>
    <w:rsid w:val="00AD51B5"/>
    <w:rsid w:val="00B0719A"/>
    <w:rsid w:val="00C2502E"/>
    <w:rsid w:val="00C42023"/>
    <w:rsid w:val="00CD57E6"/>
    <w:rsid w:val="00D71E6D"/>
    <w:rsid w:val="00DD261A"/>
    <w:rsid w:val="00E06164"/>
    <w:rsid w:val="00E14202"/>
    <w:rsid w:val="00EA123C"/>
    <w:rsid w:val="00EE04C3"/>
    <w:rsid w:val="00EE72E2"/>
    <w:rsid w:val="00EE7CBD"/>
    <w:rsid w:val="00F35509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981D-315D-4356-9BDA-88175D12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dcterms:created xsi:type="dcterms:W3CDTF">2019-08-20T07:03:00Z</dcterms:created>
  <dcterms:modified xsi:type="dcterms:W3CDTF">2019-08-20T07:03:00Z</dcterms:modified>
</cp:coreProperties>
</file>