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33" w:rsidRDefault="00A4054D" w:rsidP="00E70B54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526633" w:rsidRPr="00526633" w:rsidRDefault="00526633" w:rsidP="00526633">
      <w:pPr>
        <w:ind w:left="-567"/>
        <w:jc w:val="both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895975" cy="3714750"/>
            <wp:effectExtent l="19050" t="0" r="9525" b="0"/>
            <wp:docPr id="1" name="Рисунок 1" descr="D:\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E70B54">
      <w:pPr>
        <w:ind w:firstLine="720"/>
        <w:jc w:val="both"/>
        <w:rPr>
          <w:b/>
          <w:sz w:val="32"/>
          <w:szCs w:val="32"/>
        </w:rPr>
      </w:pPr>
    </w:p>
    <w:p w:rsidR="00526633" w:rsidRDefault="00526633" w:rsidP="00526633">
      <w:pPr>
        <w:jc w:val="both"/>
        <w:rPr>
          <w:b/>
          <w:sz w:val="32"/>
          <w:szCs w:val="32"/>
        </w:rPr>
      </w:pPr>
    </w:p>
    <w:p w:rsidR="00526633" w:rsidRDefault="00526633" w:rsidP="00526633">
      <w:pPr>
        <w:jc w:val="both"/>
        <w:rPr>
          <w:b/>
          <w:sz w:val="32"/>
          <w:szCs w:val="32"/>
        </w:rPr>
      </w:pPr>
    </w:p>
    <w:p w:rsidR="00A4054D" w:rsidRPr="0032296E" w:rsidRDefault="00A4054D" w:rsidP="00526633">
      <w:pPr>
        <w:ind w:firstLine="720"/>
        <w:jc w:val="center"/>
        <w:rPr>
          <w:b/>
          <w:sz w:val="32"/>
          <w:szCs w:val="32"/>
        </w:rPr>
      </w:pPr>
      <w:r w:rsidRPr="00A4054D">
        <w:rPr>
          <w:b/>
          <w:sz w:val="32"/>
          <w:szCs w:val="32"/>
        </w:rPr>
        <w:lastRenderedPageBreak/>
        <w:t>Острые кише</w:t>
      </w:r>
      <w:r w:rsidR="0032296E">
        <w:rPr>
          <w:b/>
          <w:sz w:val="32"/>
          <w:szCs w:val="32"/>
        </w:rPr>
        <w:t>чные инфекции и их профилактика</w:t>
      </w:r>
    </w:p>
    <w:p w:rsidR="00A4054D" w:rsidRPr="00A4054D" w:rsidRDefault="00A4054D" w:rsidP="00E70B54">
      <w:pPr>
        <w:ind w:firstLine="720"/>
        <w:jc w:val="both"/>
        <w:rPr>
          <w:b/>
          <w:sz w:val="32"/>
          <w:szCs w:val="32"/>
        </w:rPr>
      </w:pPr>
    </w:p>
    <w:p w:rsidR="00E77FE0" w:rsidRPr="00081C3F" w:rsidRDefault="00E77FE0" w:rsidP="00E77FE0">
      <w:pPr>
        <w:ind w:firstLine="708"/>
        <w:jc w:val="both"/>
        <w:rPr>
          <w:sz w:val="28"/>
          <w:szCs w:val="28"/>
        </w:rPr>
      </w:pPr>
      <w:r w:rsidRPr="00081C3F">
        <w:rPr>
          <w:sz w:val="28"/>
          <w:szCs w:val="28"/>
        </w:rPr>
        <w:t xml:space="preserve">С наступлением лета меняется наш образ жизни. Мы стараемся больше времени проводить на природе, уезжаем за город, на дачи. Существенно меняется и питание. Большую часть составляют овощи, зелень, фрукты, причем часто не прошедшие термическую обработку. Учитывая теплую погоду, сроки хранения продуктов сокращаются, особенно это касается мясных и молочных продуктов. Все это создает благоприятные условия для сохранения и размножения возбудителей кишечных инфекций в воде, продуктах питания, </w:t>
      </w:r>
      <w:r>
        <w:rPr>
          <w:sz w:val="28"/>
          <w:szCs w:val="28"/>
        </w:rPr>
        <w:t>на</w:t>
      </w:r>
      <w:r w:rsidRPr="00081C3F">
        <w:rPr>
          <w:sz w:val="28"/>
          <w:szCs w:val="28"/>
        </w:rPr>
        <w:t xml:space="preserve"> объектах внешней среды. При употреблении инфицированных продуктов может развиться острая кишечная инфекция.</w:t>
      </w:r>
    </w:p>
    <w:p w:rsidR="00E77FE0" w:rsidRPr="00E77FE0" w:rsidRDefault="00E77FE0" w:rsidP="00E77FE0">
      <w:pPr>
        <w:ind w:firstLine="720"/>
        <w:jc w:val="both"/>
        <w:rPr>
          <w:sz w:val="28"/>
          <w:szCs w:val="28"/>
        </w:rPr>
      </w:pPr>
      <w:r w:rsidRPr="00081C3F">
        <w:rPr>
          <w:b/>
          <w:sz w:val="28"/>
          <w:szCs w:val="28"/>
        </w:rPr>
        <w:t xml:space="preserve">Острые кишечные инфекции (ОКИ) </w:t>
      </w:r>
      <w:r w:rsidRPr="00081C3F">
        <w:rPr>
          <w:sz w:val="28"/>
          <w:szCs w:val="28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Заражение  происходит через пищу, воду, контактно-бытовым путем. </w:t>
      </w:r>
    </w:p>
    <w:p w:rsidR="00E70B54" w:rsidRDefault="00E77FE0" w:rsidP="00E77FE0">
      <w:pPr>
        <w:ind w:firstLine="720"/>
        <w:jc w:val="both"/>
        <w:rPr>
          <w:sz w:val="28"/>
          <w:szCs w:val="28"/>
        </w:rPr>
      </w:pPr>
      <w:r w:rsidRPr="00F861BA">
        <w:rPr>
          <w:rStyle w:val="a4"/>
          <w:b w:val="0"/>
          <w:sz w:val="28"/>
          <w:szCs w:val="28"/>
        </w:rPr>
        <w:t>Источником инфекции является</w:t>
      </w:r>
      <w:r w:rsidRPr="00813D3B">
        <w:rPr>
          <w:sz w:val="28"/>
          <w:szCs w:val="28"/>
        </w:rPr>
        <w:t xml:space="preserve"> больной человек или  носитель возбудителей острых кишечных инфекций.</w:t>
      </w:r>
      <w:r w:rsidRPr="00081C3F">
        <w:rPr>
          <w:sz w:val="28"/>
          <w:szCs w:val="28"/>
        </w:rPr>
        <w:t xml:space="preserve"> Чаще всего первые клинические признаки заболевания наблюдаются в ближайшие 4-48 часов (боль в области живота, тошнота, рвота, озноб, повышение температуры, диарея). </w:t>
      </w:r>
      <w:r w:rsidR="0032296E" w:rsidRPr="008A452D">
        <w:rPr>
          <w:sz w:val="28"/>
          <w:szCs w:val="28"/>
        </w:rPr>
        <w:t xml:space="preserve">Частой причиной возникновения заболевания является </w:t>
      </w:r>
      <w:r w:rsidR="004569D3">
        <w:rPr>
          <w:sz w:val="28"/>
          <w:szCs w:val="28"/>
        </w:rPr>
        <w:t>нарушение правил личной гигиены при приготовлении пищевых продуктов, при их кулинарной и термической обработке.</w:t>
      </w:r>
    </w:p>
    <w:p w:rsidR="00E70B54" w:rsidRPr="004569D3" w:rsidRDefault="00E70B54" w:rsidP="0032296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профилактики </w:t>
      </w:r>
      <w:r w:rsidR="004569D3">
        <w:rPr>
          <w:sz w:val="28"/>
          <w:szCs w:val="28"/>
        </w:rPr>
        <w:t>острых кишечных инфекций</w:t>
      </w:r>
      <w:r>
        <w:rPr>
          <w:sz w:val="28"/>
          <w:szCs w:val="28"/>
        </w:rPr>
        <w:t>:</w:t>
      </w:r>
    </w:p>
    <w:p w:rsidR="001A363E" w:rsidRDefault="001A363E" w:rsidP="001A3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личной гигиены, мыть руки с мылом после возвращения домой с улицы, перед едой и после посещения туалета;</w:t>
      </w:r>
    </w:p>
    <w:p w:rsidR="001A363E" w:rsidRDefault="001A363E" w:rsidP="001A3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питья использовать кипяченую, бутилированную или воду гарантированного качества;</w:t>
      </w:r>
    </w:p>
    <w:p w:rsidR="001A363E" w:rsidRDefault="001A363E" w:rsidP="001A3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овощи, фрукты, ягоды тщательно мыть перед употреблением под проточной водопроводной водой, а для маленьких детей ополоснуть кипяченой водой;</w:t>
      </w:r>
    </w:p>
    <w:p w:rsidR="001A363E" w:rsidRDefault="001A363E" w:rsidP="001A3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и хранении продуктов использовать чистую упаковку (полиэтилен, контейнеры для пищевых продуктов и т.п.);</w:t>
      </w:r>
    </w:p>
    <w:p w:rsidR="00986FCF" w:rsidRDefault="001A363E" w:rsidP="001A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мясо птицы и яйца </w:t>
      </w:r>
      <w:r w:rsidR="00E94272">
        <w:rPr>
          <w:sz w:val="28"/>
          <w:szCs w:val="28"/>
        </w:rPr>
        <w:t xml:space="preserve"> </w:t>
      </w:r>
      <w:r w:rsidR="00986FCF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подверга</w:t>
      </w:r>
      <w:r w:rsidR="00986FCF">
        <w:rPr>
          <w:sz w:val="28"/>
          <w:szCs w:val="28"/>
        </w:rPr>
        <w:t>ть</w:t>
      </w:r>
      <w:r>
        <w:rPr>
          <w:sz w:val="28"/>
          <w:szCs w:val="28"/>
        </w:rPr>
        <w:t xml:space="preserve"> дос</w:t>
      </w:r>
      <w:r w:rsidR="00986FCF">
        <w:rPr>
          <w:sz w:val="28"/>
          <w:szCs w:val="28"/>
        </w:rPr>
        <w:t xml:space="preserve">таточной термической обработке: </w:t>
      </w:r>
      <w:r>
        <w:rPr>
          <w:sz w:val="28"/>
          <w:szCs w:val="28"/>
        </w:rPr>
        <w:t xml:space="preserve"> яйца варить  вкрутую не менее 10 минут, а любителям глазуньи</w:t>
      </w:r>
      <w:r w:rsidR="00986FCF">
        <w:rPr>
          <w:sz w:val="28"/>
          <w:szCs w:val="28"/>
        </w:rPr>
        <w:t xml:space="preserve"> - прожаривать с двух сторон;</w:t>
      </w:r>
    </w:p>
    <w:p w:rsidR="0032296E" w:rsidRPr="008A452D" w:rsidRDefault="00986FCF" w:rsidP="007A6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96E" w:rsidRPr="008A452D">
        <w:rPr>
          <w:sz w:val="28"/>
          <w:szCs w:val="28"/>
        </w:rPr>
        <w:t>- не приобрета</w:t>
      </w:r>
      <w:r w:rsidR="007A6D66">
        <w:rPr>
          <w:sz w:val="28"/>
          <w:szCs w:val="28"/>
        </w:rPr>
        <w:t>ть</w:t>
      </w:r>
      <w:r w:rsidR="0032296E" w:rsidRPr="008A452D">
        <w:rPr>
          <w:sz w:val="28"/>
          <w:szCs w:val="28"/>
        </w:rPr>
        <w:t xml:space="preserve"> продукты у случайных лиц и в местах, не предназначенных для торговли;</w:t>
      </w:r>
    </w:p>
    <w:p w:rsidR="0032296E" w:rsidRPr="008A452D" w:rsidRDefault="0032296E" w:rsidP="007A6D66">
      <w:pPr>
        <w:ind w:firstLine="720"/>
        <w:jc w:val="both"/>
        <w:rPr>
          <w:sz w:val="28"/>
          <w:szCs w:val="28"/>
        </w:rPr>
      </w:pPr>
      <w:r w:rsidRPr="008A452D">
        <w:rPr>
          <w:sz w:val="28"/>
          <w:szCs w:val="28"/>
        </w:rPr>
        <w:t>- соблюда</w:t>
      </w:r>
      <w:r w:rsidR="007A6D66">
        <w:rPr>
          <w:sz w:val="28"/>
          <w:szCs w:val="28"/>
        </w:rPr>
        <w:t>ть</w:t>
      </w:r>
      <w:r w:rsidRPr="008A452D">
        <w:rPr>
          <w:sz w:val="28"/>
          <w:szCs w:val="28"/>
        </w:rPr>
        <w:t xml:space="preserve"> сроки реализации и температурный режим при хранении продуктов;</w:t>
      </w:r>
    </w:p>
    <w:p w:rsidR="0032296E" w:rsidRPr="007A6D66" w:rsidRDefault="0032296E" w:rsidP="007A6D66">
      <w:pPr>
        <w:ind w:firstLine="708"/>
        <w:jc w:val="both"/>
        <w:rPr>
          <w:sz w:val="28"/>
          <w:szCs w:val="28"/>
        </w:rPr>
      </w:pPr>
      <w:r w:rsidRPr="008A452D">
        <w:rPr>
          <w:sz w:val="28"/>
          <w:szCs w:val="28"/>
        </w:rPr>
        <w:t>- для обработки сырых мясных продуктов, птицы, рыбы выдели</w:t>
      </w:r>
      <w:r w:rsidR="007A6D66">
        <w:rPr>
          <w:sz w:val="28"/>
          <w:szCs w:val="28"/>
        </w:rPr>
        <w:t xml:space="preserve">ть    </w:t>
      </w:r>
      <w:r w:rsidRPr="008A452D">
        <w:rPr>
          <w:sz w:val="28"/>
          <w:szCs w:val="28"/>
        </w:rPr>
        <w:t>отдельные разделочную доску и нож, не использ</w:t>
      </w:r>
      <w:r w:rsidR="007A6D66">
        <w:rPr>
          <w:sz w:val="28"/>
          <w:szCs w:val="28"/>
        </w:rPr>
        <w:t>овать</w:t>
      </w:r>
      <w:r w:rsidRPr="008A452D">
        <w:rPr>
          <w:sz w:val="28"/>
          <w:szCs w:val="28"/>
        </w:rPr>
        <w:t xml:space="preserve"> этот инвентарь для нарезки продуктов, которые не под</w:t>
      </w:r>
      <w:r w:rsidR="007A6D66">
        <w:rPr>
          <w:sz w:val="28"/>
          <w:szCs w:val="28"/>
        </w:rPr>
        <w:t>вергаются термической обработке;</w:t>
      </w:r>
    </w:p>
    <w:p w:rsidR="0032296E" w:rsidRPr="00526633" w:rsidRDefault="00986FCF" w:rsidP="00526633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купаться  в</w:t>
      </w:r>
      <w:r w:rsidR="00E9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водоемах, где это не рекомендуется или запрещено.</w:t>
      </w:r>
    </w:p>
    <w:sectPr w:rsidR="0032296E" w:rsidRPr="00526633" w:rsidSect="00721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C6E"/>
    <w:multiLevelType w:val="hybridMultilevel"/>
    <w:tmpl w:val="CDC807EC"/>
    <w:lvl w:ilvl="0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220"/>
        </w:tabs>
        <w:ind w:left="52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940"/>
        </w:tabs>
        <w:ind w:left="59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7380"/>
        </w:tabs>
        <w:ind w:left="73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8100"/>
        </w:tabs>
        <w:ind w:left="81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9540"/>
        </w:tabs>
        <w:ind w:left="95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260"/>
        </w:tabs>
        <w:ind w:left="102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13D15"/>
    <w:rsid w:val="0019321F"/>
    <w:rsid w:val="001A363E"/>
    <w:rsid w:val="002F68BA"/>
    <w:rsid w:val="0032296E"/>
    <w:rsid w:val="004569D3"/>
    <w:rsid w:val="00526633"/>
    <w:rsid w:val="005441A0"/>
    <w:rsid w:val="00721EE5"/>
    <w:rsid w:val="00732FDF"/>
    <w:rsid w:val="007A6D66"/>
    <w:rsid w:val="00986FCF"/>
    <w:rsid w:val="00A4054D"/>
    <w:rsid w:val="00C13D15"/>
    <w:rsid w:val="00DF4345"/>
    <w:rsid w:val="00E46F37"/>
    <w:rsid w:val="00E70B54"/>
    <w:rsid w:val="00E77FE0"/>
    <w:rsid w:val="00E9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B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70B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E77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пресса </vt:lpstr>
    </vt:vector>
  </TitlesOfParts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пресса</dc:title>
  <dc:creator>LKovalenko</dc:creator>
  <cp:lastModifiedBy>user</cp:lastModifiedBy>
  <cp:revision>2</cp:revision>
  <dcterms:created xsi:type="dcterms:W3CDTF">2018-06-06T14:54:00Z</dcterms:created>
  <dcterms:modified xsi:type="dcterms:W3CDTF">2018-06-06T14:54:00Z</dcterms:modified>
</cp:coreProperties>
</file>