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9FA" w:rsidRPr="00C54FE6" w:rsidRDefault="009009FA" w:rsidP="00E63134">
      <w:pPr>
        <w:jc w:val="both"/>
        <w:rPr>
          <w:rFonts w:ascii="Times New Roman" w:hAnsi="Times New Roman" w:cs="Times New Roman"/>
          <w:sz w:val="26"/>
          <w:szCs w:val="26"/>
        </w:rPr>
      </w:pPr>
      <w:r w:rsidRPr="00C54FE6">
        <w:rPr>
          <w:rFonts w:ascii="Times New Roman" w:hAnsi="Times New Roman" w:cs="Times New Roman"/>
          <w:sz w:val="26"/>
          <w:szCs w:val="26"/>
        </w:rPr>
        <w:t xml:space="preserve">Пресс-релиз – информирование субъектов хозяйствования о типичных нарушениях природоохранного законодательства за период с </w:t>
      </w:r>
      <w:r w:rsidR="0082340D">
        <w:rPr>
          <w:rFonts w:ascii="Times New Roman" w:hAnsi="Times New Roman" w:cs="Times New Roman"/>
          <w:sz w:val="26"/>
          <w:szCs w:val="26"/>
        </w:rPr>
        <w:t>05</w:t>
      </w:r>
      <w:r w:rsidRPr="00C54FE6">
        <w:rPr>
          <w:rFonts w:ascii="Times New Roman" w:hAnsi="Times New Roman" w:cs="Times New Roman"/>
          <w:sz w:val="26"/>
          <w:szCs w:val="26"/>
        </w:rPr>
        <w:t>.1</w:t>
      </w:r>
      <w:r w:rsidR="0082340D">
        <w:rPr>
          <w:rFonts w:ascii="Times New Roman" w:hAnsi="Times New Roman" w:cs="Times New Roman"/>
          <w:sz w:val="26"/>
          <w:szCs w:val="26"/>
        </w:rPr>
        <w:t>1</w:t>
      </w:r>
      <w:r w:rsidRPr="00C54FE6">
        <w:rPr>
          <w:rFonts w:ascii="Times New Roman" w:hAnsi="Times New Roman" w:cs="Times New Roman"/>
          <w:sz w:val="26"/>
          <w:szCs w:val="26"/>
        </w:rPr>
        <w:t xml:space="preserve">.2021- по </w:t>
      </w:r>
      <w:r w:rsidR="0082340D">
        <w:rPr>
          <w:rFonts w:ascii="Times New Roman" w:hAnsi="Times New Roman" w:cs="Times New Roman"/>
          <w:sz w:val="26"/>
          <w:szCs w:val="26"/>
        </w:rPr>
        <w:t>11</w:t>
      </w:r>
      <w:r w:rsidRPr="00C54FE6">
        <w:rPr>
          <w:rFonts w:ascii="Times New Roman" w:hAnsi="Times New Roman" w:cs="Times New Roman"/>
          <w:sz w:val="26"/>
          <w:szCs w:val="26"/>
        </w:rPr>
        <w:t>.1</w:t>
      </w:r>
      <w:r w:rsidR="009B10B9">
        <w:rPr>
          <w:rFonts w:ascii="Times New Roman" w:hAnsi="Times New Roman" w:cs="Times New Roman"/>
          <w:sz w:val="26"/>
          <w:szCs w:val="26"/>
        </w:rPr>
        <w:t>1</w:t>
      </w:r>
      <w:r w:rsidRPr="00C54FE6">
        <w:rPr>
          <w:rFonts w:ascii="Times New Roman" w:hAnsi="Times New Roman" w:cs="Times New Roman"/>
          <w:sz w:val="26"/>
          <w:szCs w:val="26"/>
        </w:rPr>
        <w:t>.2021 года</w:t>
      </w:r>
    </w:p>
    <w:p w:rsidR="009009FA" w:rsidRPr="00C54FE6" w:rsidRDefault="009009FA" w:rsidP="00C54FE6">
      <w:pPr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C54FE6">
        <w:rPr>
          <w:rFonts w:ascii="Times New Roman" w:hAnsi="Times New Roman" w:cs="Times New Roman"/>
          <w:b/>
          <w:sz w:val="26"/>
          <w:szCs w:val="26"/>
          <w:u w:val="single"/>
        </w:rPr>
        <w:t>Информация для субъектов хозяйствования о типичных нарушениях природоохранного законодательства</w:t>
      </w:r>
    </w:p>
    <w:p w:rsidR="009009FA" w:rsidRPr="00C54FE6" w:rsidRDefault="00E17E45" w:rsidP="00C54FE6">
      <w:pPr>
        <w:ind w:firstLine="357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C54FE6">
        <w:rPr>
          <w:rFonts w:ascii="Times New Roman" w:hAnsi="Times New Roman" w:cs="Times New Roman"/>
          <w:sz w:val="26"/>
          <w:szCs w:val="26"/>
        </w:rPr>
        <w:t>Чечерская</w:t>
      </w:r>
      <w:proofErr w:type="spellEnd"/>
      <w:r w:rsidR="009009FA" w:rsidRPr="00C54FE6">
        <w:rPr>
          <w:rFonts w:ascii="Times New Roman" w:hAnsi="Times New Roman" w:cs="Times New Roman"/>
          <w:sz w:val="26"/>
          <w:szCs w:val="26"/>
        </w:rPr>
        <w:t xml:space="preserve"> районная инспекция природных ресурсов и охраны окружающей среды (далее – инспекция) информирует, о типичных нарушениях природоохранного законодательства, за период с </w:t>
      </w:r>
      <w:r w:rsidR="0082340D">
        <w:rPr>
          <w:rFonts w:ascii="Times New Roman" w:hAnsi="Times New Roman" w:cs="Times New Roman"/>
          <w:sz w:val="26"/>
          <w:szCs w:val="26"/>
        </w:rPr>
        <w:t>05</w:t>
      </w:r>
      <w:r w:rsidR="009009FA" w:rsidRPr="00C54FE6">
        <w:rPr>
          <w:rFonts w:ascii="Times New Roman" w:hAnsi="Times New Roman" w:cs="Times New Roman"/>
          <w:sz w:val="26"/>
          <w:szCs w:val="26"/>
        </w:rPr>
        <w:t>.1</w:t>
      </w:r>
      <w:r w:rsidR="0082340D">
        <w:rPr>
          <w:rFonts w:ascii="Times New Roman" w:hAnsi="Times New Roman" w:cs="Times New Roman"/>
          <w:sz w:val="26"/>
          <w:szCs w:val="26"/>
        </w:rPr>
        <w:t>1</w:t>
      </w:r>
      <w:r w:rsidR="009009FA" w:rsidRPr="00C54FE6">
        <w:rPr>
          <w:rFonts w:ascii="Times New Roman" w:hAnsi="Times New Roman" w:cs="Times New Roman"/>
          <w:sz w:val="26"/>
          <w:szCs w:val="26"/>
        </w:rPr>
        <w:t xml:space="preserve">.2021 года по </w:t>
      </w:r>
      <w:r w:rsidR="0082340D">
        <w:rPr>
          <w:rFonts w:ascii="Times New Roman" w:hAnsi="Times New Roman" w:cs="Times New Roman"/>
          <w:sz w:val="26"/>
          <w:szCs w:val="26"/>
        </w:rPr>
        <w:t>11</w:t>
      </w:r>
      <w:r w:rsidR="009009FA" w:rsidRPr="00C54FE6">
        <w:rPr>
          <w:rFonts w:ascii="Times New Roman" w:hAnsi="Times New Roman" w:cs="Times New Roman"/>
          <w:sz w:val="26"/>
          <w:szCs w:val="26"/>
        </w:rPr>
        <w:t>.1</w:t>
      </w:r>
      <w:r w:rsidR="009B10B9">
        <w:rPr>
          <w:rFonts w:ascii="Times New Roman" w:hAnsi="Times New Roman" w:cs="Times New Roman"/>
          <w:sz w:val="26"/>
          <w:szCs w:val="26"/>
        </w:rPr>
        <w:t>1</w:t>
      </w:r>
      <w:r w:rsidR="009009FA" w:rsidRPr="00C54FE6">
        <w:rPr>
          <w:rFonts w:ascii="Times New Roman" w:hAnsi="Times New Roman" w:cs="Times New Roman"/>
          <w:sz w:val="26"/>
          <w:szCs w:val="26"/>
        </w:rPr>
        <w:t>.2021 года.</w:t>
      </w:r>
    </w:p>
    <w:p w:rsidR="009009FA" w:rsidRDefault="009009FA" w:rsidP="00C54FE6">
      <w:pPr>
        <w:ind w:firstLine="357"/>
        <w:jc w:val="both"/>
        <w:rPr>
          <w:rFonts w:ascii="Times New Roman" w:hAnsi="Times New Roman" w:cs="Times New Roman"/>
          <w:sz w:val="26"/>
          <w:szCs w:val="26"/>
        </w:rPr>
      </w:pPr>
      <w:r w:rsidRPr="00C54FE6">
        <w:rPr>
          <w:rFonts w:ascii="Times New Roman" w:hAnsi="Times New Roman" w:cs="Times New Roman"/>
          <w:sz w:val="26"/>
          <w:szCs w:val="26"/>
        </w:rPr>
        <w:t>Так в</w:t>
      </w:r>
      <w:r w:rsidR="00E17E45" w:rsidRPr="00C54FE6">
        <w:rPr>
          <w:rFonts w:ascii="Times New Roman" w:hAnsi="Times New Roman" w:cs="Times New Roman"/>
          <w:sz w:val="26"/>
          <w:szCs w:val="26"/>
        </w:rPr>
        <w:t xml:space="preserve"> </w:t>
      </w:r>
      <w:r w:rsidRPr="00C54FE6">
        <w:rPr>
          <w:rFonts w:ascii="Times New Roman" w:hAnsi="Times New Roman" w:cs="Times New Roman"/>
          <w:sz w:val="26"/>
          <w:szCs w:val="26"/>
        </w:rPr>
        <w:t>ходе мониторинг</w:t>
      </w:r>
      <w:r w:rsidR="00E17E45" w:rsidRPr="00C54FE6">
        <w:rPr>
          <w:rFonts w:ascii="Times New Roman" w:hAnsi="Times New Roman" w:cs="Times New Roman"/>
          <w:sz w:val="26"/>
          <w:szCs w:val="26"/>
        </w:rPr>
        <w:t>ов</w:t>
      </w:r>
      <w:r w:rsidRPr="00C54FE6">
        <w:rPr>
          <w:rFonts w:ascii="Times New Roman" w:hAnsi="Times New Roman" w:cs="Times New Roman"/>
          <w:sz w:val="26"/>
          <w:szCs w:val="26"/>
        </w:rPr>
        <w:t xml:space="preserve"> и мероприятий технического (технологического) поверочного характера инспекцией были выявлены следующие нарушения:</w:t>
      </w:r>
    </w:p>
    <w:p w:rsidR="0082340D" w:rsidRPr="0082340D" w:rsidRDefault="0082340D" w:rsidP="0082340D">
      <w:pPr>
        <w:pStyle w:val="a3"/>
        <w:numPr>
          <w:ilvl w:val="0"/>
          <w:numId w:val="3"/>
        </w:numPr>
        <w:tabs>
          <w:tab w:val="center" w:pos="4890"/>
        </w:tabs>
        <w:jc w:val="both"/>
        <w:rPr>
          <w:rFonts w:ascii="Times New Roman" w:hAnsi="Times New Roman" w:cs="Times New Roman"/>
        </w:rPr>
      </w:pPr>
      <w:r w:rsidRPr="0082340D">
        <w:rPr>
          <w:rFonts w:ascii="Times New Roman" w:hAnsi="Times New Roman" w:cs="Times New Roman"/>
        </w:rPr>
        <w:t>В результате проведения мониторинга установлено, что на землях общего пользования, вблизи производственной территории ИП «Гончарова Д.И.» несанкционированно расположены свалки древесных отходов, отходов полиэтилена и шин.</w:t>
      </w:r>
    </w:p>
    <w:p w:rsidR="0082340D" w:rsidRPr="0082340D" w:rsidRDefault="0082340D" w:rsidP="0082340D">
      <w:pPr>
        <w:tabs>
          <w:tab w:val="center" w:pos="4890"/>
        </w:tabs>
        <w:contextualSpacing/>
        <w:jc w:val="center"/>
        <w:rPr>
          <w:rFonts w:ascii="Times New Roman" w:hAnsi="Times New Roman" w:cs="Times New Roman"/>
        </w:rPr>
      </w:pPr>
      <w:r w:rsidRPr="0082340D">
        <w:rPr>
          <w:rFonts w:ascii="Times New Roman" w:hAnsi="Times New Roman" w:cs="Times New Roman"/>
        </w:rPr>
        <w:drawing>
          <wp:inline distT="0" distB="0" distL="0" distR="0">
            <wp:extent cx="1578804" cy="1866900"/>
            <wp:effectExtent l="19050" t="0" r="234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048" cy="186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340D">
        <w:rPr>
          <w:rFonts w:ascii="Times New Roman" w:hAnsi="Times New Roman" w:cs="Times New Roman"/>
        </w:rPr>
        <w:t xml:space="preserve"> </w:t>
      </w:r>
      <w:r w:rsidRPr="0082340D">
        <w:rPr>
          <w:rFonts w:ascii="Times New Roman" w:hAnsi="Times New Roman" w:cs="Times New Roman"/>
        </w:rPr>
        <w:drawing>
          <wp:inline distT="0" distB="0" distL="0" distR="0">
            <wp:extent cx="1733550" cy="186247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38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337" cy="186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340D">
        <w:rPr>
          <w:rFonts w:ascii="Times New Roman" w:hAnsi="Times New Roman" w:cs="Times New Roman"/>
        </w:rPr>
        <w:t xml:space="preserve"> </w:t>
      </w:r>
      <w:r w:rsidRPr="0082340D">
        <w:rPr>
          <w:rFonts w:ascii="Times New Roman" w:hAnsi="Times New Roman" w:cs="Times New Roman"/>
        </w:rPr>
        <w:drawing>
          <wp:inline distT="0" distB="0" distL="0" distR="0">
            <wp:extent cx="1759361" cy="1857375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6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31" cy="1861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40D" w:rsidRPr="0082340D" w:rsidRDefault="0082340D" w:rsidP="0082340D">
      <w:pPr>
        <w:tabs>
          <w:tab w:val="center" w:pos="4890"/>
        </w:tabs>
        <w:jc w:val="center"/>
        <w:rPr>
          <w:rFonts w:ascii="Times New Roman" w:hAnsi="Times New Roman" w:cs="Times New Roman"/>
          <w:sz w:val="18"/>
          <w:szCs w:val="18"/>
        </w:rPr>
      </w:pPr>
      <w:r w:rsidRPr="0082340D">
        <w:rPr>
          <w:rFonts w:ascii="Times New Roman" w:hAnsi="Times New Roman" w:cs="Times New Roman"/>
          <w:sz w:val="18"/>
          <w:szCs w:val="18"/>
        </w:rPr>
        <w:t>Фото1-3. ИП «Гончаров Д.И.» несанкционированное размещение отходов</w:t>
      </w:r>
    </w:p>
    <w:p w:rsidR="0082340D" w:rsidRPr="0082340D" w:rsidRDefault="0082340D" w:rsidP="0082340D">
      <w:pPr>
        <w:tabs>
          <w:tab w:val="center" w:pos="4890"/>
        </w:tabs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ab/>
        <w:t xml:space="preserve">            </w:t>
      </w:r>
      <w:r w:rsidRPr="0082340D">
        <w:rPr>
          <w:rFonts w:ascii="Times New Roman" w:hAnsi="Times New Roman" w:cs="Times New Roman"/>
          <w:bCs/>
        </w:rPr>
        <w:t>Нарушены требования части 1 статьи 25 закона Республики Беларусь «Об  обращении с  отходами».</w:t>
      </w:r>
    </w:p>
    <w:p w:rsidR="009B10B9" w:rsidRPr="0082340D" w:rsidRDefault="0082340D" w:rsidP="0082340D">
      <w:pPr>
        <w:tabs>
          <w:tab w:val="center" w:pos="4890"/>
        </w:tabs>
        <w:contextualSpacing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ab/>
        <w:t xml:space="preserve">           </w:t>
      </w:r>
      <w:r w:rsidRPr="0082340D">
        <w:rPr>
          <w:rFonts w:ascii="Times New Roman" w:hAnsi="Times New Roman" w:cs="Times New Roman"/>
          <w:bCs/>
        </w:rPr>
        <w:t>Частью 1 ст. 25 закона РБ «Об  обращении с  отходами»  определено,  что хранение и захоронение отходов допускаются только в санкционированных местах хранения отходов и санкционированных местах захоронения отходов.</w:t>
      </w:r>
    </w:p>
    <w:p w:rsidR="0082340D" w:rsidRPr="0082340D" w:rsidRDefault="0082340D" w:rsidP="0082340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noProof/>
          <w:lang w:eastAsia="ru-RU"/>
        </w:rPr>
      </w:pPr>
      <w:r w:rsidRPr="0082340D">
        <w:rPr>
          <w:rFonts w:ascii="Times New Roman" w:hAnsi="Times New Roman" w:cs="Times New Roman"/>
          <w:noProof/>
          <w:lang w:eastAsia="ru-RU"/>
        </w:rPr>
        <w:t>В ходе осуществления мониторинга по вопросам соблюдения требований  природоохранного законодательства, наведения порядка на земле установлено, что в н.п.Покоть, на землях общего пользования, вблизи дома №49 по ул. Байкова</w:t>
      </w:r>
      <w:r>
        <w:rPr>
          <w:rFonts w:ascii="Times New Roman" w:hAnsi="Times New Roman" w:cs="Times New Roman"/>
          <w:noProof/>
          <w:lang w:eastAsia="ru-RU"/>
        </w:rPr>
        <w:t xml:space="preserve"> расположено </w:t>
      </w:r>
      <w:r w:rsidRPr="0082340D">
        <w:rPr>
          <w:rFonts w:ascii="Times New Roman" w:hAnsi="Times New Roman" w:cs="Times New Roman"/>
          <w:noProof/>
          <w:lang w:eastAsia="ru-RU"/>
        </w:rPr>
        <w:t>аварийное дерево.</w:t>
      </w:r>
      <w:r w:rsidRPr="0082340D">
        <w:rPr>
          <w:noProof/>
          <w:sz w:val="20"/>
          <w:szCs w:val="20"/>
          <w:lang w:eastAsia="ru-RU"/>
        </w:rPr>
        <w:t xml:space="preserve"> </w:t>
      </w:r>
    </w:p>
    <w:p w:rsidR="0082340D" w:rsidRDefault="0082340D" w:rsidP="0082340D">
      <w:pPr>
        <w:pStyle w:val="a3"/>
        <w:jc w:val="center"/>
        <w:rPr>
          <w:noProof/>
          <w:sz w:val="20"/>
          <w:szCs w:val="20"/>
          <w:lang w:eastAsia="ru-RU"/>
        </w:rPr>
      </w:pPr>
      <w:r w:rsidRPr="0082340D">
        <w:rPr>
          <w:noProof/>
          <w:sz w:val="20"/>
          <w:szCs w:val="20"/>
          <w:lang w:eastAsia="ru-RU"/>
        </w:rPr>
        <w:drawing>
          <wp:inline distT="0" distB="0" distL="0" distR="0">
            <wp:extent cx="1814706" cy="1673096"/>
            <wp:effectExtent l="19050" t="0" r="0" b="0"/>
            <wp:docPr id="9" name="Рисунок 3" descr="N:\Documents and Settings\User\Мои документы\мои документы\2021\Мониторинги\11.11.2021\1636618378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Documents and Settings\User\Мои документы\мои документы\2021\Мониторинги\11.11.2021\16366183780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0841"/>
                    <a:stretch/>
                  </pic:blipFill>
                  <pic:spPr bwMode="auto">
                    <a:xfrm>
                      <a:off x="0" y="0"/>
                      <a:ext cx="1818237" cy="1676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2340D" w:rsidRPr="0082340D" w:rsidRDefault="0082340D" w:rsidP="0082340D">
      <w:pPr>
        <w:pStyle w:val="a3"/>
        <w:jc w:val="center"/>
        <w:rPr>
          <w:rFonts w:ascii="Times New Roman" w:hAnsi="Times New Roman" w:cs="Times New Roman"/>
          <w:noProof/>
          <w:lang w:eastAsia="ru-RU"/>
        </w:rPr>
      </w:pPr>
      <w:r w:rsidRPr="0082340D">
        <w:rPr>
          <w:noProof/>
          <w:sz w:val="20"/>
          <w:szCs w:val="20"/>
          <w:lang w:eastAsia="ru-RU"/>
        </w:rPr>
        <w:t>Фото</w:t>
      </w:r>
      <w:r>
        <w:rPr>
          <w:noProof/>
          <w:sz w:val="20"/>
          <w:szCs w:val="20"/>
          <w:lang w:eastAsia="ru-RU"/>
        </w:rPr>
        <w:t xml:space="preserve"> 4</w:t>
      </w:r>
      <w:r w:rsidRPr="0082340D">
        <w:rPr>
          <w:noProof/>
          <w:sz w:val="20"/>
          <w:szCs w:val="20"/>
          <w:lang w:eastAsia="ru-RU"/>
        </w:rPr>
        <w:t>. Аварийное дерево в н.п. Покоть, на землях общего пользования, вблизи дома №49 по ул. Байкова</w:t>
      </w:r>
    </w:p>
    <w:p w:rsidR="0082340D" w:rsidRPr="0082340D" w:rsidRDefault="0082340D" w:rsidP="0082340D">
      <w:pPr>
        <w:ind w:firstLine="720"/>
        <w:contextualSpacing/>
        <w:jc w:val="both"/>
        <w:rPr>
          <w:rFonts w:ascii="Times New Roman" w:hAnsi="Times New Roman" w:cs="Times New Roman"/>
          <w:noProof/>
          <w:lang w:eastAsia="ru-RU"/>
        </w:rPr>
      </w:pPr>
      <w:r w:rsidRPr="0082340D">
        <w:rPr>
          <w:rFonts w:ascii="Times New Roman" w:hAnsi="Times New Roman" w:cs="Times New Roman"/>
          <w:noProof/>
          <w:lang w:eastAsia="ru-RU"/>
        </w:rPr>
        <w:lastRenderedPageBreak/>
        <w:t>Таким образом нарушены требования абз. 6  п.1 приложения к постановлению Совета Министров Республики Беларусь №428 от 21.05.2015г. «О некоторых вопросах наведения  порядка на  земле».</w:t>
      </w:r>
    </w:p>
    <w:p w:rsidR="009B10B9" w:rsidRPr="0082340D" w:rsidRDefault="0082340D" w:rsidP="001A57FC">
      <w:pPr>
        <w:jc w:val="both"/>
        <w:rPr>
          <w:rFonts w:ascii="Times New Roman" w:hAnsi="Times New Roman" w:cs="Times New Roman"/>
          <w:noProof/>
          <w:lang w:eastAsia="ru-RU"/>
        </w:rPr>
      </w:pPr>
      <w:proofErr w:type="gramStart"/>
      <w:r w:rsidRPr="0082340D">
        <w:rPr>
          <w:rFonts w:ascii="Times New Roman" w:hAnsi="Times New Roman" w:cs="Times New Roman"/>
          <w:noProof/>
          <w:u w:val="single"/>
          <w:lang w:eastAsia="ru-RU"/>
        </w:rPr>
        <w:t xml:space="preserve">Абзацем 6 пункта 1 приложения «Критерии наведения порядка на </w:t>
      </w:r>
      <w:bookmarkStart w:id="0" w:name="a3"/>
      <w:bookmarkEnd w:id="0"/>
      <w:r w:rsidRPr="0082340D">
        <w:rPr>
          <w:rFonts w:ascii="Times New Roman" w:hAnsi="Times New Roman" w:cs="Times New Roman"/>
          <w:noProof/>
          <w:u w:val="single"/>
          <w:lang w:eastAsia="ru-RU"/>
        </w:rPr>
        <w:t>земле» «</w:t>
      </w:r>
      <w:r w:rsidRPr="0082340D">
        <w:rPr>
          <w:rFonts w:ascii="Times New Roman" w:hAnsi="Times New Roman" w:cs="Times New Roman"/>
          <w:b/>
          <w:bCs/>
          <w:noProof/>
          <w:u w:val="single"/>
          <w:lang w:eastAsia="ru-RU"/>
        </w:rPr>
        <w:t>Постановления Совета Министров Республики Беларусь</w:t>
      </w:r>
      <w:r w:rsidRPr="0082340D">
        <w:rPr>
          <w:rFonts w:ascii="Times New Roman" w:hAnsi="Times New Roman" w:cs="Times New Roman"/>
          <w:i/>
          <w:iCs/>
          <w:noProof/>
          <w:u w:val="single"/>
          <w:lang w:eastAsia="ru-RU"/>
        </w:rPr>
        <w:t>21 мая 2015 г. № 428»</w:t>
      </w:r>
      <w:r w:rsidRPr="0082340D">
        <w:rPr>
          <w:rFonts w:ascii="Times New Roman" w:hAnsi="Times New Roman" w:cs="Times New Roman"/>
          <w:noProof/>
          <w:u w:val="single"/>
          <w:lang w:eastAsia="ru-RU"/>
        </w:rPr>
        <w:t xml:space="preserve"> определено отсутствие деревьев, находящихся в ненадлежащем, в том числе аварийном, состоянии (сухостойных, зависших,ветровальных,буреломных, гнилых).</w:t>
      </w:r>
      <w:proofErr w:type="gramEnd"/>
    </w:p>
    <w:p w:rsidR="007C7246" w:rsidRPr="001A57FC" w:rsidRDefault="009009FA" w:rsidP="0082340D">
      <w:pPr>
        <w:ind w:firstLine="720"/>
        <w:jc w:val="both"/>
        <w:rPr>
          <w:rFonts w:ascii="Times New Roman" w:hAnsi="Times New Roman" w:cs="Times New Roman"/>
        </w:rPr>
      </w:pPr>
      <w:r w:rsidRPr="001A57FC">
        <w:rPr>
          <w:rFonts w:ascii="Times New Roman" w:hAnsi="Times New Roman" w:cs="Times New Roman"/>
        </w:rPr>
        <w:t xml:space="preserve">С начала года инспекцией было выдано </w:t>
      </w:r>
      <w:r w:rsidR="00C54FE6" w:rsidRPr="001A57FC">
        <w:rPr>
          <w:rFonts w:ascii="Times New Roman" w:hAnsi="Times New Roman" w:cs="Times New Roman"/>
        </w:rPr>
        <w:t>1</w:t>
      </w:r>
      <w:r w:rsidR="001A57FC" w:rsidRPr="001A57FC">
        <w:rPr>
          <w:rFonts w:ascii="Times New Roman" w:hAnsi="Times New Roman" w:cs="Times New Roman"/>
        </w:rPr>
        <w:t>7</w:t>
      </w:r>
      <w:r w:rsidR="0082340D">
        <w:rPr>
          <w:rFonts w:ascii="Times New Roman" w:hAnsi="Times New Roman" w:cs="Times New Roman"/>
        </w:rPr>
        <w:t>3</w:t>
      </w:r>
      <w:r w:rsidRPr="001A57FC">
        <w:rPr>
          <w:rFonts w:ascii="Times New Roman" w:hAnsi="Times New Roman" w:cs="Times New Roman"/>
        </w:rPr>
        <w:t xml:space="preserve"> рекомендаций и </w:t>
      </w:r>
      <w:r w:rsidR="00E44D2B" w:rsidRPr="001A57FC">
        <w:rPr>
          <w:rFonts w:ascii="Times New Roman" w:hAnsi="Times New Roman" w:cs="Times New Roman"/>
        </w:rPr>
        <w:t>65</w:t>
      </w:r>
      <w:r w:rsidRPr="001A57FC">
        <w:rPr>
          <w:rFonts w:ascii="Times New Roman" w:hAnsi="Times New Roman" w:cs="Times New Roman"/>
        </w:rPr>
        <w:t xml:space="preserve"> предписани</w:t>
      </w:r>
      <w:r w:rsidR="00E44D2B" w:rsidRPr="001A57FC">
        <w:rPr>
          <w:rFonts w:ascii="Times New Roman" w:hAnsi="Times New Roman" w:cs="Times New Roman"/>
        </w:rPr>
        <w:t>й</w:t>
      </w:r>
      <w:r w:rsidRPr="001A57FC">
        <w:rPr>
          <w:rFonts w:ascii="Times New Roman" w:hAnsi="Times New Roman" w:cs="Times New Roman"/>
        </w:rPr>
        <w:t>. За нарушение природоохранного законодательства к административной ответственности с выплатой штрафа привлечено 2</w:t>
      </w:r>
      <w:r w:rsidR="005333BF" w:rsidRPr="001A57FC">
        <w:rPr>
          <w:rFonts w:ascii="Times New Roman" w:hAnsi="Times New Roman" w:cs="Times New Roman"/>
        </w:rPr>
        <w:t>2</w:t>
      </w:r>
      <w:r w:rsidRPr="001A57FC">
        <w:rPr>
          <w:rFonts w:ascii="Times New Roman" w:hAnsi="Times New Roman" w:cs="Times New Roman"/>
        </w:rPr>
        <w:t xml:space="preserve"> физических и юридических лица, на общую сумму - </w:t>
      </w:r>
      <w:r w:rsidR="005333BF" w:rsidRPr="001A57FC">
        <w:rPr>
          <w:rFonts w:ascii="Times New Roman" w:hAnsi="Times New Roman" w:cs="Times New Roman"/>
        </w:rPr>
        <w:t>9628</w:t>
      </w:r>
      <w:r w:rsidRPr="001A57FC">
        <w:rPr>
          <w:rFonts w:ascii="Times New Roman" w:hAnsi="Times New Roman" w:cs="Times New Roman"/>
        </w:rPr>
        <w:t xml:space="preserve"> рублей, к </w:t>
      </w:r>
      <w:r w:rsidR="005333BF" w:rsidRPr="001A57FC">
        <w:rPr>
          <w:rFonts w:ascii="Times New Roman" w:hAnsi="Times New Roman" w:cs="Times New Roman"/>
        </w:rPr>
        <w:t>5</w:t>
      </w:r>
      <w:r w:rsidR="0082340D">
        <w:rPr>
          <w:rFonts w:ascii="Times New Roman" w:hAnsi="Times New Roman" w:cs="Times New Roman"/>
        </w:rPr>
        <w:t>5</w:t>
      </w:r>
      <w:r w:rsidRPr="001A57FC">
        <w:rPr>
          <w:rFonts w:ascii="Times New Roman" w:hAnsi="Times New Roman" w:cs="Times New Roman"/>
        </w:rPr>
        <w:t xml:space="preserve"> лицам была применена профилактическая мера воздействия с вынесением – предупреждения, выявлено </w:t>
      </w:r>
      <w:r w:rsidR="005333BF" w:rsidRPr="001A57FC">
        <w:rPr>
          <w:rFonts w:ascii="Times New Roman" w:hAnsi="Times New Roman" w:cs="Times New Roman"/>
        </w:rPr>
        <w:t>4</w:t>
      </w:r>
      <w:r w:rsidRPr="001A57FC">
        <w:rPr>
          <w:rFonts w:ascii="Times New Roman" w:hAnsi="Times New Roman" w:cs="Times New Roman"/>
        </w:rPr>
        <w:t xml:space="preserve"> факт</w:t>
      </w:r>
      <w:r w:rsidR="005333BF" w:rsidRPr="001A57FC">
        <w:rPr>
          <w:rFonts w:ascii="Times New Roman" w:hAnsi="Times New Roman" w:cs="Times New Roman"/>
        </w:rPr>
        <w:t>а</w:t>
      </w:r>
      <w:r w:rsidRPr="001A57FC">
        <w:rPr>
          <w:rFonts w:ascii="Times New Roman" w:hAnsi="Times New Roman" w:cs="Times New Roman"/>
        </w:rPr>
        <w:t xml:space="preserve"> причинения вреда окружающей среде на общую сумму 1</w:t>
      </w:r>
      <w:r w:rsidR="005333BF" w:rsidRPr="001A57FC">
        <w:rPr>
          <w:rFonts w:ascii="Times New Roman" w:hAnsi="Times New Roman" w:cs="Times New Roman"/>
        </w:rPr>
        <w:t>0317</w:t>
      </w:r>
      <w:r w:rsidRPr="001A57FC">
        <w:rPr>
          <w:rFonts w:ascii="Times New Roman" w:hAnsi="Times New Roman" w:cs="Times New Roman"/>
        </w:rPr>
        <w:t>,</w:t>
      </w:r>
      <w:r w:rsidR="005333BF" w:rsidRPr="001A57FC">
        <w:rPr>
          <w:rFonts w:ascii="Times New Roman" w:hAnsi="Times New Roman" w:cs="Times New Roman"/>
        </w:rPr>
        <w:t>7</w:t>
      </w:r>
      <w:r w:rsidRPr="001A57FC">
        <w:rPr>
          <w:rFonts w:ascii="Times New Roman" w:hAnsi="Times New Roman" w:cs="Times New Roman"/>
        </w:rPr>
        <w:t xml:space="preserve"> рублей</w:t>
      </w:r>
      <w:bookmarkStart w:id="1" w:name="_GoBack"/>
      <w:bookmarkEnd w:id="1"/>
    </w:p>
    <w:sectPr w:rsidR="007C7246" w:rsidRPr="001A57FC" w:rsidSect="00BA23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2E18B7"/>
    <w:multiLevelType w:val="hybridMultilevel"/>
    <w:tmpl w:val="4A18DC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BB3E98"/>
    <w:multiLevelType w:val="hybridMultilevel"/>
    <w:tmpl w:val="3E06C4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B4283E"/>
    <w:multiLevelType w:val="hybridMultilevel"/>
    <w:tmpl w:val="82BE2C10"/>
    <w:lvl w:ilvl="0" w:tplc="C3F8A23C">
      <w:start w:val="1"/>
      <w:numFmt w:val="decimal"/>
      <w:lvlText w:val="%1)"/>
      <w:lvlJc w:val="left"/>
      <w:pPr>
        <w:ind w:left="720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C7246"/>
    <w:rsid w:val="001A57FC"/>
    <w:rsid w:val="001F696F"/>
    <w:rsid w:val="003D7507"/>
    <w:rsid w:val="003F55E1"/>
    <w:rsid w:val="005333BF"/>
    <w:rsid w:val="005A3838"/>
    <w:rsid w:val="006773A6"/>
    <w:rsid w:val="007C7246"/>
    <w:rsid w:val="007F6943"/>
    <w:rsid w:val="0082340D"/>
    <w:rsid w:val="00856923"/>
    <w:rsid w:val="009009FA"/>
    <w:rsid w:val="009B10B9"/>
    <w:rsid w:val="00AF3019"/>
    <w:rsid w:val="00BA237C"/>
    <w:rsid w:val="00C54FE6"/>
    <w:rsid w:val="00C97451"/>
    <w:rsid w:val="00D90196"/>
    <w:rsid w:val="00E17E45"/>
    <w:rsid w:val="00E44D2B"/>
    <w:rsid w:val="00E63134"/>
    <w:rsid w:val="00EA00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37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7E4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17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7E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369</Words>
  <Characters>2108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Raikom</cp:lastModifiedBy>
  <cp:revision>3</cp:revision>
  <dcterms:created xsi:type="dcterms:W3CDTF">2021-11-11T15:40:00Z</dcterms:created>
  <dcterms:modified xsi:type="dcterms:W3CDTF">2021-11-11T15:47:00Z</dcterms:modified>
</cp:coreProperties>
</file>