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665C" w14:textId="77777777" w:rsidR="006F481E" w:rsidRPr="006F481E" w:rsidRDefault="006F481E" w:rsidP="00033E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F481E">
        <w:rPr>
          <w:b/>
          <w:bCs/>
          <w:sz w:val="20"/>
          <w:szCs w:val="20"/>
        </w:rPr>
        <w:t>ПЕРЕЧЕНЬ</w:t>
      </w:r>
    </w:p>
    <w:p w14:paraId="66659750" w14:textId="6F0BB023" w:rsidR="00244AFD" w:rsidRDefault="006F481E" w:rsidP="00033E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F481E">
        <w:rPr>
          <w:b/>
          <w:bCs/>
          <w:sz w:val="20"/>
          <w:szCs w:val="20"/>
        </w:rPr>
        <w:t xml:space="preserve">административных </w:t>
      </w:r>
      <w:r w:rsidR="00244AFD" w:rsidRPr="006F481E">
        <w:rPr>
          <w:b/>
          <w:bCs/>
          <w:sz w:val="20"/>
          <w:szCs w:val="20"/>
        </w:rPr>
        <w:t xml:space="preserve">процедур, </w:t>
      </w:r>
      <w:r w:rsidR="00244AFD" w:rsidRPr="00244AFD">
        <w:rPr>
          <w:b/>
          <w:bCs/>
          <w:sz w:val="20"/>
          <w:szCs w:val="20"/>
        </w:rPr>
        <w:t xml:space="preserve">осуществляемых </w:t>
      </w:r>
      <w:r w:rsidR="00550802">
        <w:rPr>
          <w:b/>
          <w:bCs/>
          <w:sz w:val="20"/>
          <w:szCs w:val="20"/>
        </w:rPr>
        <w:t xml:space="preserve">финансовым отделом Чечерского райисполкома </w:t>
      </w:r>
      <w:r w:rsidR="00244AFD" w:rsidRPr="00244AFD">
        <w:rPr>
          <w:b/>
          <w:bCs/>
          <w:sz w:val="20"/>
          <w:szCs w:val="20"/>
        </w:rPr>
        <w:t>в отношении субъектов хозяйствования</w:t>
      </w:r>
    </w:p>
    <w:p w14:paraId="28C0E4BA" w14:textId="77777777" w:rsidR="0087637A" w:rsidRDefault="0087637A" w:rsidP="00033E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34AD4045" w14:textId="39891E41" w:rsidR="00244AFD" w:rsidRDefault="0087637A" w:rsidP="00033E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(извлечение</w:t>
      </w:r>
      <w:r w:rsidR="005C6D1B">
        <w:rPr>
          <w:b/>
          <w:bCs/>
          <w:sz w:val="20"/>
          <w:szCs w:val="20"/>
        </w:rPr>
        <w:t xml:space="preserve"> из</w:t>
      </w:r>
      <w:r>
        <w:rPr>
          <w:b/>
          <w:bCs/>
          <w:sz w:val="20"/>
          <w:szCs w:val="20"/>
        </w:rPr>
        <w:t xml:space="preserve"> </w:t>
      </w:r>
      <w:r w:rsidR="005C6D1B" w:rsidRPr="0087637A">
        <w:rPr>
          <w:b/>
          <w:bCs/>
          <w:sz w:val="20"/>
          <w:szCs w:val="20"/>
        </w:rPr>
        <w:t>постановлени</w:t>
      </w:r>
      <w:r w:rsidR="005C6D1B">
        <w:rPr>
          <w:b/>
          <w:bCs/>
          <w:sz w:val="20"/>
          <w:szCs w:val="20"/>
        </w:rPr>
        <w:t>я</w:t>
      </w:r>
      <w:r w:rsidRPr="0087637A">
        <w:rPr>
          <w:b/>
          <w:bCs/>
          <w:sz w:val="20"/>
          <w:szCs w:val="20"/>
        </w:rPr>
        <w:t xml:space="preserve"> Совета Министров Республики Беларусь от 24.09.2021 </w:t>
      </w:r>
      <w:r w:rsidR="007A2372">
        <w:rPr>
          <w:b/>
          <w:bCs/>
          <w:sz w:val="20"/>
          <w:szCs w:val="20"/>
        </w:rPr>
        <w:t>№</w:t>
      </w:r>
      <w:r w:rsidRPr="0087637A">
        <w:rPr>
          <w:b/>
          <w:bCs/>
          <w:sz w:val="20"/>
          <w:szCs w:val="20"/>
        </w:rPr>
        <w:t xml:space="preserve"> 548 </w:t>
      </w:r>
      <w:r w:rsidR="007A2372">
        <w:rPr>
          <w:b/>
          <w:bCs/>
          <w:sz w:val="20"/>
          <w:szCs w:val="20"/>
        </w:rPr>
        <w:t>«</w:t>
      </w:r>
      <w:r w:rsidRPr="0087637A">
        <w:rPr>
          <w:b/>
          <w:bCs/>
          <w:sz w:val="20"/>
          <w:szCs w:val="20"/>
        </w:rPr>
        <w:t>Об административных процедурах, осуществляемых в отношении субъектов хозяйствования</w:t>
      </w:r>
      <w:r w:rsidR="007A2372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>)</w:t>
      </w:r>
    </w:p>
    <w:p w14:paraId="5A8726E6" w14:textId="6D469832" w:rsidR="006F481E" w:rsidRPr="006F481E" w:rsidRDefault="006F481E" w:rsidP="007A2372">
      <w:pPr>
        <w:autoSpaceDE w:val="0"/>
        <w:autoSpaceDN w:val="0"/>
        <w:adjustRightInd w:val="0"/>
        <w:spacing w:line="226" w:lineRule="exact"/>
        <w:rPr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2152"/>
        <w:gridCol w:w="1932"/>
        <w:gridCol w:w="2163"/>
        <w:gridCol w:w="1986"/>
        <w:gridCol w:w="3647"/>
      </w:tblGrid>
      <w:tr w:rsidR="00422EB6" w:rsidRPr="006F481E" w14:paraId="67809B29" w14:textId="1A3FCEDA" w:rsidTr="0022263E">
        <w:trPr>
          <w:trHeight w:val="649"/>
        </w:trPr>
        <w:tc>
          <w:tcPr>
            <w:tcW w:w="3146" w:type="dxa"/>
            <w:shd w:val="clear" w:color="auto" w:fill="auto"/>
            <w:vAlign w:val="center"/>
          </w:tcPr>
          <w:p w14:paraId="2AC4FE14" w14:textId="6211C051" w:rsidR="00422EB6" w:rsidRPr="006F481E" w:rsidRDefault="00422EB6" w:rsidP="002226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Наименование административной процедуры 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254155D" w14:textId="176B3416" w:rsidR="00422EB6" w:rsidRPr="006F481E" w:rsidRDefault="00422EB6" w:rsidP="0022263E">
            <w:pPr>
              <w:autoSpaceDE w:val="0"/>
              <w:autoSpaceDN w:val="0"/>
              <w:adjustRightInd w:val="0"/>
              <w:spacing w:line="220" w:lineRule="exact"/>
              <w:ind w:left="235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Орган-регулятор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EC4714B" w14:textId="06B9DDED" w:rsidR="00422EB6" w:rsidRPr="006F481E" w:rsidRDefault="00422EB6" w:rsidP="002226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Уполномоченный орган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13B2249" w14:textId="23838DD6" w:rsidR="00422EB6" w:rsidRPr="006F481E" w:rsidRDefault="00422EB6" w:rsidP="002226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Срок осуществления административной процедуры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49F34C5" w14:textId="08E52230" w:rsidR="00422EB6" w:rsidRPr="006F481E" w:rsidRDefault="00422EB6" w:rsidP="0022263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3647" w:type="dxa"/>
            <w:shd w:val="clear" w:color="auto" w:fill="auto"/>
          </w:tcPr>
          <w:p w14:paraId="5DD70FF1" w14:textId="77777777" w:rsidR="0022263E" w:rsidRDefault="0022263E" w:rsidP="0022263E">
            <w:pPr>
              <w:pStyle w:val="Style6"/>
              <w:widowControl/>
              <w:rPr>
                <w:rStyle w:val="FontStyle19"/>
                <w:sz w:val="22"/>
                <w:szCs w:val="22"/>
              </w:rPr>
            </w:pPr>
          </w:p>
          <w:p w14:paraId="463C206A" w14:textId="675909BA" w:rsidR="00422EB6" w:rsidRPr="0022263E" w:rsidRDefault="00422EB6" w:rsidP="0022263E">
            <w:pPr>
              <w:pStyle w:val="Style6"/>
              <w:widowControl/>
              <w:rPr>
                <w:rStyle w:val="FontStyle19"/>
                <w:sz w:val="22"/>
                <w:szCs w:val="22"/>
              </w:rPr>
            </w:pPr>
            <w:r w:rsidRPr="0022263E">
              <w:rPr>
                <w:rStyle w:val="FontStyle19"/>
                <w:sz w:val="22"/>
                <w:szCs w:val="22"/>
              </w:rPr>
              <w:t>Структурное подразделение, ответственный исполнитель, (лицо, заменяющее</w:t>
            </w:r>
            <w:r w:rsidRPr="0022263E">
              <w:rPr>
                <w:rStyle w:val="FontStyle19"/>
                <w:sz w:val="22"/>
                <w:szCs w:val="22"/>
              </w:rPr>
              <w:br/>
              <w:t>ответственного исполнителя в</w:t>
            </w:r>
          </w:p>
          <w:p w14:paraId="1CEF3CB1" w14:textId="0BB44FB0" w:rsidR="00422EB6" w:rsidRPr="006F481E" w:rsidRDefault="00422EB6" w:rsidP="0022263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2263E">
              <w:rPr>
                <w:rStyle w:val="FontStyle19"/>
                <w:sz w:val="22"/>
                <w:szCs w:val="22"/>
              </w:rPr>
              <w:t>случае его временного</w:t>
            </w:r>
            <w:r w:rsidRPr="0022263E">
              <w:rPr>
                <w:rStyle w:val="FontStyle19"/>
                <w:sz w:val="22"/>
                <w:szCs w:val="22"/>
              </w:rPr>
              <w:br/>
              <w:t>отсутствия), номер телефона, номер кабинета</w:t>
            </w:r>
            <w:r w:rsidRPr="0022263E">
              <w:rPr>
                <w:rStyle w:val="FontStyle19"/>
                <w:sz w:val="22"/>
                <w:szCs w:val="22"/>
              </w:rPr>
              <w:br/>
            </w:r>
          </w:p>
        </w:tc>
      </w:tr>
      <w:tr w:rsidR="00220102" w:rsidRPr="006F481E" w14:paraId="4249CA87" w14:textId="20F80E52" w:rsidTr="006E25DA">
        <w:trPr>
          <w:trHeight w:val="283"/>
        </w:trPr>
        <w:tc>
          <w:tcPr>
            <w:tcW w:w="3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08B18" w14:textId="33724D14" w:rsidR="00220102" w:rsidRPr="006E25DA" w:rsidRDefault="00220102" w:rsidP="006E25D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E25DA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4C49B" w14:textId="4303D7A6" w:rsidR="00220102" w:rsidRPr="006E25DA" w:rsidRDefault="00220102" w:rsidP="006E25DA">
            <w:pPr>
              <w:autoSpaceDE w:val="0"/>
              <w:autoSpaceDN w:val="0"/>
              <w:adjustRightInd w:val="0"/>
              <w:spacing w:line="220" w:lineRule="exact"/>
              <w:ind w:left="235"/>
              <w:jc w:val="center"/>
              <w:rPr>
                <w:sz w:val="22"/>
                <w:szCs w:val="22"/>
              </w:rPr>
            </w:pPr>
            <w:r w:rsidRPr="006E25DA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71A37" w14:textId="05B59D23" w:rsidR="00220102" w:rsidRPr="006E25DA" w:rsidRDefault="00220102" w:rsidP="006E25D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E25DA"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59AC1" w14:textId="2359F533" w:rsidR="00220102" w:rsidRPr="006E25DA" w:rsidRDefault="00220102" w:rsidP="006E25D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E25DA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EB1BC" w14:textId="4D2062D1" w:rsidR="00220102" w:rsidRPr="006E25DA" w:rsidRDefault="00220102" w:rsidP="006E25D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6E25DA">
              <w:rPr>
                <w:sz w:val="22"/>
                <w:szCs w:val="22"/>
              </w:rPr>
              <w:t>5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A2638" w14:textId="0947E05C" w:rsidR="00220102" w:rsidRPr="006E25DA" w:rsidRDefault="006E25DA" w:rsidP="006E25D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20102" w:rsidRPr="006F481E" w14:paraId="04F38F61" w14:textId="22A928A8" w:rsidTr="0022263E">
        <w:trPr>
          <w:trHeight w:val="649"/>
        </w:trPr>
        <w:tc>
          <w:tcPr>
            <w:tcW w:w="15026" w:type="dxa"/>
            <w:gridSpan w:val="6"/>
            <w:shd w:val="clear" w:color="auto" w:fill="auto"/>
            <w:vAlign w:val="center"/>
          </w:tcPr>
          <w:p w14:paraId="56B1C5E1" w14:textId="77777777" w:rsidR="00220102" w:rsidRDefault="00220102" w:rsidP="006E2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ГЛАВА 14</w:t>
            </w:r>
          </w:p>
          <w:p w14:paraId="4E89879A" w14:textId="3028A549" w:rsidR="00220102" w:rsidRPr="006F481E" w:rsidRDefault="00220102" w:rsidP="006E25D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ФИНАНСЫ, ДЕЯТЕЛЬНОСТЬ ПО ОРГАНИЗАЦИИ АЗАРТНЫХ ИГР И ЛОТЕРЕ</w:t>
            </w:r>
            <w:r w:rsidR="006E25DA">
              <w:rPr>
                <w:rFonts w:eastAsiaTheme="minorHAnsi"/>
                <w:sz w:val="24"/>
                <w:szCs w:val="24"/>
                <w:lang w:eastAsia="en-US"/>
              </w:rPr>
              <w:t>Й</w:t>
            </w:r>
          </w:p>
        </w:tc>
      </w:tr>
      <w:tr w:rsidR="007E34D9" w14:paraId="3F7BACCF" w14:textId="0D23FF3B" w:rsidTr="006E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3D21" w14:textId="77777777" w:rsidR="007E34D9" w:rsidRDefault="007E34D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14.11. Подтверждение расчетов по полученным бюджетным займам, ссудам, исполненным гарантиям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2169" w14:textId="77777777" w:rsidR="007E34D9" w:rsidRDefault="007E34D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8DE3" w14:textId="77777777" w:rsidR="007E34D9" w:rsidRDefault="007E34D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2803" w14:textId="77777777" w:rsidR="007E34D9" w:rsidRDefault="007E34D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E02B" w14:textId="77777777" w:rsidR="007E34D9" w:rsidRDefault="007E34D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D92" w14:textId="77777777" w:rsidR="007E34D9" w:rsidRDefault="007E34D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E34D9" w:rsidRPr="006E25DA" w14:paraId="57A83B76" w14:textId="4C5DDA49" w:rsidTr="006E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711C" w14:textId="77777777" w:rsidR="007E34D9" w:rsidRPr="006E25DA" w:rsidRDefault="007E34D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25DA">
              <w:rPr>
                <w:rFonts w:eastAsiaTheme="minorHAnsi"/>
                <w:sz w:val="22"/>
                <w:szCs w:val="22"/>
                <w:lang w:eastAsia="en-US"/>
              </w:rPr>
              <w:t>14.11.2. 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D00BC" w14:textId="77777777" w:rsidR="007E34D9" w:rsidRPr="006E25DA" w:rsidRDefault="007E34D9" w:rsidP="006E2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5DA">
              <w:rPr>
                <w:rFonts w:eastAsiaTheme="minorHAnsi"/>
                <w:sz w:val="22"/>
                <w:szCs w:val="22"/>
                <w:lang w:eastAsia="en-US"/>
              </w:rPr>
              <w:t>Минфин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03A9" w14:textId="7BA7AB06" w:rsidR="007E34D9" w:rsidRPr="006E25DA" w:rsidRDefault="00422EB6" w:rsidP="006E2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5DA">
              <w:rPr>
                <w:rFonts w:eastAsiaTheme="minorHAnsi"/>
                <w:sz w:val="22"/>
                <w:szCs w:val="22"/>
                <w:lang w:eastAsia="en-US"/>
              </w:rPr>
              <w:t>Финансовый отдел Чечерского райисполкома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62A8" w14:textId="77777777" w:rsidR="007E34D9" w:rsidRPr="006E25DA" w:rsidRDefault="007E34D9" w:rsidP="006E2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5DA">
              <w:rPr>
                <w:rFonts w:eastAsiaTheme="minorHAnsi"/>
                <w:sz w:val="22"/>
                <w:szCs w:val="22"/>
                <w:lang w:eastAsia="en-US"/>
              </w:rPr>
              <w:t>7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C8F09" w14:textId="77777777" w:rsidR="007E34D9" w:rsidRPr="006E25DA" w:rsidRDefault="007E34D9" w:rsidP="006E2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5DA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2EF" w14:textId="77777777" w:rsidR="007E34D9" w:rsidRPr="006F481E" w:rsidRDefault="007E34D9" w:rsidP="007E34D9">
            <w:pPr>
              <w:spacing w:line="220" w:lineRule="exact"/>
              <w:rPr>
                <w:sz w:val="22"/>
                <w:szCs w:val="22"/>
              </w:rPr>
            </w:pPr>
            <w:r w:rsidRPr="006F481E">
              <w:rPr>
                <w:sz w:val="22"/>
                <w:szCs w:val="22"/>
              </w:rPr>
              <w:t xml:space="preserve">Группа бухгалтерского учёта и отчетности </w:t>
            </w:r>
          </w:p>
          <w:p w14:paraId="548C43EB" w14:textId="77777777" w:rsidR="007E34D9" w:rsidRPr="006F481E" w:rsidRDefault="007E34D9" w:rsidP="007E34D9">
            <w:pPr>
              <w:spacing w:line="220" w:lineRule="exact"/>
              <w:rPr>
                <w:sz w:val="22"/>
                <w:szCs w:val="22"/>
              </w:rPr>
            </w:pPr>
            <w:r w:rsidRPr="006F481E">
              <w:rPr>
                <w:sz w:val="22"/>
                <w:szCs w:val="22"/>
              </w:rPr>
              <w:t xml:space="preserve">ведущий бухгалтер </w:t>
            </w:r>
          </w:p>
          <w:p w14:paraId="241677F2" w14:textId="77777777" w:rsidR="007E34D9" w:rsidRPr="006F481E" w:rsidRDefault="007E34D9" w:rsidP="007E34D9">
            <w:pPr>
              <w:spacing w:line="220" w:lineRule="exact"/>
              <w:rPr>
                <w:sz w:val="22"/>
                <w:szCs w:val="22"/>
              </w:rPr>
            </w:pPr>
            <w:r w:rsidRPr="006F481E">
              <w:rPr>
                <w:sz w:val="22"/>
                <w:szCs w:val="22"/>
              </w:rPr>
              <w:t xml:space="preserve">Шалагина Ирина Евгеньевна </w:t>
            </w:r>
          </w:p>
          <w:p w14:paraId="0D045622" w14:textId="77777777" w:rsidR="007E34D9" w:rsidRPr="006F481E" w:rsidRDefault="007E34D9" w:rsidP="007E34D9">
            <w:pPr>
              <w:spacing w:line="220" w:lineRule="exact"/>
              <w:rPr>
                <w:sz w:val="22"/>
                <w:szCs w:val="22"/>
              </w:rPr>
            </w:pPr>
            <w:r w:rsidRPr="006F481E">
              <w:rPr>
                <w:sz w:val="22"/>
                <w:szCs w:val="22"/>
              </w:rPr>
              <w:t>тел. 7 86 31</w:t>
            </w:r>
          </w:p>
          <w:p w14:paraId="7A691A4F" w14:textId="31D204C9" w:rsidR="007E34D9" w:rsidRPr="006F481E" w:rsidRDefault="007E34D9" w:rsidP="007E34D9">
            <w:pPr>
              <w:spacing w:line="220" w:lineRule="exact"/>
              <w:rPr>
                <w:sz w:val="22"/>
                <w:szCs w:val="22"/>
              </w:rPr>
            </w:pPr>
            <w:r w:rsidRPr="006F481E">
              <w:rPr>
                <w:sz w:val="22"/>
                <w:szCs w:val="22"/>
              </w:rPr>
              <w:t>(</w:t>
            </w:r>
            <w:r w:rsidR="006E25DA" w:rsidRPr="006E25DA">
              <w:rPr>
                <w:sz w:val="22"/>
                <w:szCs w:val="22"/>
              </w:rPr>
              <w:t>Деревкова</w:t>
            </w:r>
            <w:r w:rsidRPr="006F481E">
              <w:rPr>
                <w:sz w:val="22"/>
                <w:szCs w:val="22"/>
              </w:rPr>
              <w:t xml:space="preserve"> Ольга Николаевна</w:t>
            </w:r>
          </w:p>
          <w:p w14:paraId="2D233F3D" w14:textId="77C5A0D3" w:rsidR="007E34D9" w:rsidRPr="006F481E" w:rsidRDefault="007E34D9" w:rsidP="007E34D9">
            <w:pPr>
              <w:spacing w:line="220" w:lineRule="exact"/>
              <w:rPr>
                <w:sz w:val="22"/>
                <w:szCs w:val="22"/>
              </w:rPr>
            </w:pPr>
            <w:r w:rsidRPr="006F481E">
              <w:rPr>
                <w:sz w:val="22"/>
                <w:szCs w:val="22"/>
              </w:rPr>
              <w:t xml:space="preserve">главный бухгалтер, тел. 7 86 31),  </w:t>
            </w:r>
          </w:p>
          <w:p w14:paraId="3C3DC86C" w14:textId="77777777" w:rsidR="007E34D9" w:rsidRPr="006E25DA" w:rsidRDefault="007E34D9" w:rsidP="007E34D9">
            <w:pPr>
              <w:spacing w:line="220" w:lineRule="exact"/>
              <w:rPr>
                <w:sz w:val="22"/>
                <w:szCs w:val="22"/>
              </w:rPr>
            </w:pPr>
            <w:proofErr w:type="spellStart"/>
            <w:r w:rsidRPr="006F481E">
              <w:rPr>
                <w:sz w:val="22"/>
                <w:szCs w:val="22"/>
              </w:rPr>
              <w:t>каб</w:t>
            </w:r>
            <w:proofErr w:type="spellEnd"/>
            <w:r w:rsidRPr="006F481E">
              <w:rPr>
                <w:sz w:val="22"/>
                <w:szCs w:val="22"/>
              </w:rPr>
              <w:t>. № 206</w:t>
            </w:r>
          </w:p>
          <w:p w14:paraId="293EB918" w14:textId="77777777" w:rsidR="007E34D9" w:rsidRPr="006E25DA" w:rsidRDefault="007E34D9" w:rsidP="007E34D9">
            <w:pPr>
              <w:spacing w:line="220" w:lineRule="exact"/>
              <w:rPr>
                <w:sz w:val="22"/>
                <w:szCs w:val="22"/>
              </w:rPr>
            </w:pPr>
          </w:p>
          <w:p w14:paraId="478C10F7" w14:textId="77777777" w:rsidR="007E34D9" w:rsidRPr="006E25DA" w:rsidRDefault="007E34D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429D07F" w14:textId="77777777" w:rsidR="00721414" w:rsidRDefault="00721414"/>
    <w:sectPr w:rsidR="00721414" w:rsidSect="00872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C4"/>
    <w:rsid w:val="00033E67"/>
    <w:rsid w:val="000F6A37"/>
    <w:rsid w:val="00220102"/>
    <w:rsid w:val="0022263E"/>
    <w:rsid w:val="00244AFD"/>
    <w:rsid w:val="002D47EB"/>
    <w:rsid w:val="003042C4"/>
    <w:rsid w:val="00422EB6"/>
    <w:rsid w:val="00444390"/>
    <w:rsid w:val="00487B6D"/>
    <w:rsid w:val="00550802"/>
    <w:rsid w:val="00597019"/>
    <w:rsid w:val="005C6D1B"/>
    <w:rsid w:val="006E25DA"/>
    <w:rsid w:val="006F481E"/>
    <w:rsid w:val="00721414"/>
    <w:rsid w:val="007A2372"/>
    <w:rsid w:val="007E34D9"/>
    <w:rsid w:val="0082545F"/>
    <w:rsid w:val="00872886"/>
    <w:rsid w:val="0087637A"/>
    <w:rsid w:val="00BE1B37"/>
    <w:rsid w:val="00F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91D"/>
  <w15:chartTrackingRefBased/>
  <w15:docId w15:val="{B2ABF711-CEAD-4188-82B5-D8BB21C4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88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728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8728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728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8728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sid w:val="0087288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872886"/>
    <w:pPr>
      <w:widowControl w:val="0"/>
      <w:autoSpaceDE w:val="0"/>
      <w:autoSpaceDN w:val="0"/>
      <w:adjustRightInd w:val="0"/>
      <w:spacing w:line="228" w:lineRule="exact"/>
      <w:ind w:firstLine="178"/>
    </w:pPr>
    <w:rPr>
      <w:sz w:val="24"/>
      <w:szCs w:val="24"/>
    </w:rPr>
  </w:style>
  <w:style w:type="paragraph" w:customStyle="1" w:styleId="Style6">
    <w:name w:val="Style6"/>
    <w:basedOn w:val="a"/>
    <w:rsid w:val="00872886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9">
    <w:name w:val="Font Style19"/>
    <w:rsid w:val="00872886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244A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4A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44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Ткачик Ольга Владимировна</dc:creator>
  <cp:keywords/>
  <dc:description/>
  <cp:lastModifiedBy>Ткачик Ольга Владимировна</cp:lastModifiedBy>
  <cp:revision>20</cp:revision>
  <dcterms:created xsi:type="dcterms:W3CDTF">2022-04-05T13:31:00Z</dcterms:created>
  <dcterms:modified xsi:type="dcterms:W3CDTF">2022-04-06T05:43:00Z</dcterms:modified>
</cp:coreProperties>
</file>