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304F15">
        <w:rPr>
          <w:rFonts w:ascii="Times New Roman" w:hAnsi="Times New Roman" w:cs="Times New Roman"/>
          <w:sz w:val="30"/>
          <w:szCs w:val="30"/>
        </w:rPr>
        <w:t>есчастн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304F15">
        <w:rPr>
          <w:rFonts w:ascii="Times New Roman" w:hAnsi="Times New Roman" w:cs="Times New Roman"/>
          <w:sz w:val="30"/>
          <w:szCs w:val="30"/>
        </w:rPr>
        <w:t xml:space="preserve"> случа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304F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ри раздаче кормов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4F15" w:rsidRDefault="00304F15" w:rsidP="0030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F15">
        <w:rPr>
          <w:rFonts w:ascii="Times New Roman" w:hAnsi="Times New Roman" w:cs="Times New Roman"/>
          <w:sz w:val="30"/>
          <w:szCs w:val="30"/>
        </w:rPr>
        <w:t xml:space="preserve">19 марта 2022 года на молочно-товарной ферме «Хутор» РСУП «Хутор-Агро» Светлогорского района тракторист-машинист сельскохозяйственного производства Дегтярев К.Д. выполнял работу по раздаче кормов на тракторе МТЗ-82 регистрационный номер ЕК-3 37-75 с оборудованием для приготовления кормов «TAURUS 12 MC-BOROCS» (далее – кормораздатчик). Согласно, имеющегося видео с камеры видеонаблюдения, Дегтярев К.Д. подъехал к площадке выгула крупнорогатого скота и начал раздачу кормов, управляя трактором МТЗ-82 с кормораздатчиком, вдоль площадки. В конце площадки Дегтярев К.Д. остановился, вышел из кабины трактора (не заглушив двигатель), подошел к задней части кормораздатчика, и при помощи палки начал выполнял неизвестные манипуляции с кормораздатчиком. </w:t>
      </w:r>
    </w:p>
    <w:p w:rsidR="00304F15" w:rsidRPr="00304F15" w:rsidRDefault="00304F15" w:rsidP="0030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F15">
        <w:rPr>
          <w:rFonts w:ascii="Times New Roman" w:hAnsi="Times New Roman" w:cs="Times New Roman"/>
          <w:sz w:val="30"/>
          <w:szCs w:val="30"/>
        </w:rPr>
        <w:t xml:space="preserve">Затем Дегтярев К.Д. залез внутрь кормораздатчика, при работающем оборудовании, и продолжил работу, находясь в бункере кормораздатчика. Около 16 часов Дегтярев К.Д. упал внутрь бункера кормораздатчика, в результате чего его намотало на движущийся шнек кормораздатчика. </w:t>
      </w:r>
    </w:p>
    <w:p w:rsidR="00304F15" w:rsidRPr="00304F15" w:rsidRDefault="00304F15" w:rsidP="0030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F15">
        <w:rPr>
          <w:rFonts w:ascii="Times New Roman" w:hAnsi="Times New Roman" w:cs="Times New Roman"/>
          <w:sz w:val="30"/>
          <w:szCs w:val="30"/>
        </w:rPr>
        <w:t>От полученных телесных повреждений Дегтярев К.Д. скончался на месте.</w:t>
      </w:r>
    </w:p>
    <w:p w:rsidR="00304F15" w:rsidRPr="00304F15" w:rsidRDefault="00304F15" w:rsidP="0030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4F15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целью</w:t>
      </w:r>
      <w:r w:rsidRPr="00304F15">
        <w:rPr>
          <w:rFonts w:ascii="Times New Roman" w:hAnsi="Times New Roman" w:cs="Times New Roman"/>
          <w:sz w:val="30"/>
          <w:szCs w:val="30"/>
        </w:rPr>
        <w:t xml:space="preserve"> недопущения подобных несчастных случаев на производстве</w:t>
      </w:r>
      <w:r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требует </w:t>
      </w:r>
      <w:r w:rsidRPr="00304F15">
        <w:rPr>
          <w:rFonts w:ascii="Times New Roman" w:hAnsi="Times New Roman" w:cs="Times New Roman"/>
          <w:sz w:val="30"/>
          <w:szCs w:val="30"/>
        </w:rPr>
        <w:t>обеспечить обслуживание кормораздатчиков персоналом, знающим их ус</w:t>
      </w:r>
      <w:r>
        <w:rPr>
          <w:rFonts w:ascii="Times New Roman" w:hAnsi="Times New Roman" w:cs="Times New Roman"/>
          <w:sz w:val="30"/>
          <w:szCs w:val="30"/>
        </w:rPr>
        <w:t>тройство и правила эксплуатации.</w:t>
      </w:r>
    </w:p>
    <w:p w:rsidR="00304F15" w:rsidRPr="00304F15" w:rsidRDefault="00304F15" w:rsidP="0030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304F15">
        <w:rPr>
          <w:rFonts w:ascii="Times New Roman" w:hAnsi="Times New Roman" w:cs="Times New Roman"/>
          <w:sz w:val="30"/>
          <w:szCs w:val="30"/>
        </w:rPr>
        <w:t>ри работе на кормораздатчиках не допускать: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F15">
        <w:rPr>
          <w:rFonts w:ascii="Times New Roman" w:hAnsi="Times New Roman" w:cs="Times New Roman"/>
          <w:sz w:val="30"/>
          <w:szCs w:val="30"/>
        </w:rPr>
        <w:t xml:space="preserve">нахождение </w:t>
      </w:r>
      <w:proofErr w:type="gramStart"/>
      <w:r w:rsidRPr="00304F15"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  <w:r w:rsidRPr="00304F15">
        <w:rPr>
          <w:rFonts w:ascii="Times New Roman" w:hAnsi="Times New Roman" w:cs="Times New Roman"/>
          <w:sz w:val="30"/>
          <w:szCs w:val="30"/>
        </w:rPr>
        <w:t xml:space="preserve"> в кузове кормораздатчика при включенном двигателе трактора;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F15">
        <w:rPr>
          <w:rFonts w:ascii="Times New Roman" w:hAnsi="Times New Roman" w:cs="Times New Roman"/>
          <w:sz w:val="30"/>
          <w:szCs w:val="30"/>
        </w:rPr>
        <w:t>перевозку людей в кузове кормораздатчика и на прицепном устройстве;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F15">
        <w:rPr>
          <w:rFonts w:ascii="Times New Roman" w:hAnsi="Times New Roman" w:cs="Times New Roman"/>
          <w:sz w:val="30"/>
          <w:szCs w:val="30"/>
        </w:rPr>
        <w:t>работу со снятыми защитными ограждениями;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F15">
        <w:rPr>
          <w:rFonts w:ascii="Times New Roman" w:hAnsi="Times New Roman" w:cs="Times New Roman"/>
          <w:sz w:val="30"/>
          <w:szCs w:val="30"/>
        </w:rPr>
        <w:t>нахождение вблизи рабочих органов во время работы кормораздатчика;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F15">
        <w:rPr>
          <w:rFonts w:ascii="Times New Roman" w:hAnsi="Times New Roman" w:cs="Times New Roman"/>
          <w:sz w:val="30"/>
          <w:szCs w:val="30"/>
        </w:rPr>
        <w:t xml:space="preserve">обслуживание и ремонт кормораздатчиков производить только с заглушенным двигателем трактора; </w:t>
      </w:r>
    </w:p>
    <w:p w:rsidR="00304F15" w:rsidRPr="00304F15" w:rsidRDefault="00304F15" w:rsidP="00304F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304F15">
        <w:rPr>
          <w:rFonts w:ascii="Times New Roman" w:hAnsi="Times New Roman" w:cs="Times New Roman"/>
          <w:sz w:val="30"/>
          <w:szCs w:val="30"/>
        </w:rPr>
        <w:t>провести внеплановый инструктаж с работниками, осуществляющими эксплуатацию машин и оборудования для раздачи кормов.</w:t>
      </w:r>
    </w:p>
    <w:sectPr w:rsidR="00304F15" w:rsidRPr="0030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15"/>
    <w:rsid w:val="00304F15"/>
    <w:rsid w:val="007724ED"/>
    <w:rsid w:val="00A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1</cp:revision>
  <dcterms:created xsi:type="dcterms:W3CDTF">2022-03-29T11:04:00Z</dcterms:created>
  <dcterms:modified xsi:type="dcterms:W3CDTF">2022-03-29T11:11:00Z</dcterms:modified>
</cp:coreProperties>
</file>